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15A5F" w:rsidRPr="00E15A5F" w:rsidRDefault="00C34880" w:rsidP="006E673A">
      <w:pPr>
        <w:tabs>
          <w:tab w:val="left" w:pos="1980"/>
          <w:tab w:val="left" w:pos="10980"/>
        </w:tabs>
        <w:spacing w:after="0" w:line="240" w:lineRule="auto"/>
        <w:ind w:left="1440" w:right="1350"/>
        <w:jc w:val="center"/>
        <w:rPr>
          <w:rFonts w:ascii="Arial" w:eastAsia="Times New Roman" w:hAnsi="Arial" w:cs="Arial"/>
          <w:b/>
          <w:sz w:val="44"/>
          <w:szCs w:val="44"/>
        </w:rPr>
      </w:pPr>
    </w:p>
    <w:p w:rsidR="00CC3AE1" w:rsidRDefault="00971284" w:rsidP="006E673A">
      <w:pPr>
        <w:spacing w:after="0" w:line="240" w:lineRule="auto"/>
        <w:ind w:right="1440"/>
        <w:jc w:val="center"/>
        <w:rPr>
          <w:rFonts w:ascii="Arial" w:eastAsia="Times New Roman" w:hAnsi="Arial" w:cs="Arial"/>
          <w:b/>
          <w:sz w:val="44"/>
          <w:szCs w:val="24"/>
        </w:rPr>
      </w:pPr>
      <w:r>
        <w:rPr>
          <w:rFonts w:ascii="Arial" w:eastAsia="Times New Roman" w:hAnsi="Arial" w:cs="Arial"/>
          <w:b/>
          <w:sz w:val="44"/>
          <w:szCs w:val="44"/>
        </w:rPr>
        <w:t xml:space="preserve">Phase 2 Construction Restart </w:t>
      </w:r>
      <w:r>
        <w:rPr>
          <w:rFonts w:ascii="Arial" w:eastAsia="Times New Roman" w:hAnsi="Arial" w:cs="Arial"/>
          <w:b/>
          <w:sz w:val="44"/>
          <w:szCs w:val="44"/>
        </w:rPr>
        <w:br/>
        <w:t>COVID-19 Jobsite Safety Plan</w:t>
      </w:r>
    </w:p>
    <w:p w:rsidR="00E15A5F" w:rsidRPr="00E15A5F" w:rsidRDefault="00C34880" w:rsidP="006E673A">
      <w:pPr>
        <w:tabs>
          <w:tab w:val="left" w:pos="9810"/>
          <w:tab w:val="left" w:pos="10980"/>
        </w:tabs>
        <w:spacing w:after="0" w:line="240" w:lineRule="auto"/>
        <w:ind w:right="1350"/>
        <w:jc w:val="center"/>
        <w:rPr>
          <w:rFonts w:ascii="Arial" w:eastAsia="Times New Roman" w:hAnsi="Arial" w:cs="Arial"/>
          <w:b/>
          <w:sz w:val="44"/>
          <w:szCs w:val="24"/>
        </w:rPr>
      </w:pPr>
    </w:p>
    <w:p w:rsidR="00E15A5F" w:rsidRPr="00E15A5F" w:rsidRDefault="00C34880" w:rsidP="00E15A5F">
      <w:pPr>
        <w:tabs>
          <w:tab w:val="left" w:pos="10980"/>
        </w:tabs>
        <w:spacing w:after="0" w:line="240" w:lineRule="auto"/>
        <w:ind w:right="1350"/>
        <w:jc w:val="center"/>
        <w:rPr>
          <w:rFonts w:ascii="Arial" w:eastAsia="Times New Roman" w:hAnsi="Arial" w:cs="Arial"/>
          <w:b/>
          <w:sz w:val="44"/>
          <w:szCs w:val="24"/>
        </w:rPr>
      </w:pPr>
    </w:p>
    <w:p w:rsidR="00E15A5F" w:rsidRPr="00E15A5F" w:rsidRDefault="00971284" w:rsidP="00E15A5F">
      <w:pPr>
        <w:tabs>
          <w:tab w:val="left" w:pos="10980"/>
        </w:tabs>
        <w:spacing w:after="0" w:line="240" w:lineRule="auto"/>
        <w:ind w:right="1350"/>
        <w:jc w:val="center"/>
        <w:rPr>
          <w:rFonts w:ascii="Arial" w:eastAsia="Times New Roman" w:hAnsi="Arial" w:cs="Arial"/>
          <w:b/>
          <w:sz w:val="44"/>
          <w:szCs w:val="24"/>
        </w:rPr>
      </w:pPr>
      <w:r w:rsidRPr="00E15A5F">
        <w:rPr>
          <w:rFonts w:ascii="Arial" w:eastAsia="Times New Roman" w:hAnsi="Arial" w:cs="Arial"/>
          <w:b/>
          <w:sz w:val="44"/>
          <w:szCs w:val="24"/>
        </w:rPr>
        <w:t xml:space="preserve">for </w:t>
      </w:r>
    </w:p>
    <w:p w:rsidR="00E15A5F" w:rsidRPr="00E15A5F" w:rsidRDefault="00C34880" w:rsidP="00E15A5F">
      <w:pPr>
        <w:tabs>
          <w:tab w:val="left" w:pos="10980"/>
        </w:tabs>
        <w:spacing w:after="0" w:line="240" w:lineRule="auto"/>
        <w:ind w:right="1350"/>
        <w:jc w:val="center"/>
        <w:rPr>
          <w:rFonts w:ascii="Arial" w:eastAsia="Times New Roman" w:hAnsi="Arial" w:cs="Arial"/>
          <w:b/>
          <w:sz w:val="44"/>
          <w:szCs w:val="24"/>
        </w:rPr>
      </w:pPr>
    </w:p>
    <w:p w:rsidR="00E15A5F" w:rsidRPr="00E15A5F" w:rsidRDefault="00971284" w:rsidP="00E15A5F">
      <w:pPr>
        <w:tabs>
          <w:tab w:val="left" w:pos="10980"/>
        </w:tabs>
        <w:spacing w:after="0" w:line="240" w:lineRule="auto"/>
        <w:ind w:right="1350"/>
        <w:jc w:val="center"/>
        <w:rPr>
          <w:rFonts w:ascii="Arial" w:eastAsia="Times New Roman" w:hAnsi="Arial" w:cs="Arial"/>
          <w:b/>
          <w:sz w:val="44"/>
          <w:szCs w:val="24"/>
        </w:rPr>
      </w:pPr>
      <w:r w:rsidRPr="00E15A5F">
        <w:rPr>
          <w:rFonts w:ascii="Arial" w:eastAsia="Times New Roman" w:hAnsi="Arial" w:cs="Arial"/>
          <w:b/>
          <w:sz w:val="44"/>
          <w:szCs w:val="24"/>
          <w:highlight w:val="yellow"/>
        </w:rPr>
        <w:t>[insert COMPANY NAME here]</w:t>
      </w:r>
    </w:p>
    <w:p w:rsidR="00E15A5F" w:rsidRPr="00E15A5F" w:rsidRDefault="00C34880" w:rsidP="00E15A5F">
      <w:pPr>
        <w:tabs>
          <w:tab w:val="left" w:pos="10980"/>
        </w:tabs>
        <w:spacing w:after="0" w:line="240" w:lineRule="auto"/>
        <w:ind w:right="1350"/>
        <w:jc w:val="center"/>
        <w:rPr>
          <w:rFonts w:ascii="Arial" w:eastAsia="Times New Roman" w:hAnsi="Arial" w:cs="Arial"/>
          <w:b/>
          <w:sz w:val="44"/>
          <w:szCs w:val="24"/>
        </w:rPr>
      </w:pPr>
    </w:p>
    <w:p w:rsidR="00E15A5F" w:rsidRPr="00E15A5F" w:rsidRDefault="00971284" w:rsidP="00E15A5F">
      <w:pPr>
        <w:tabs>
          <w:tab w:val="left" w:pos="10980"/>
        </w:tabs>
        <w:spacing w:after="0" w:line="240" w:lineRule="auto"/>
        <w:ind w:right="1350"/>
        <w:jc w:val="center"/>
        <w:rPr>
          <w:rFonts w:ascii="Arial" w:eastAsia="Times New Roman" w:hAnsi="Arial" w:cs="Arial"/>
          <w:b/>
          <w:sz w:val="44"/>
          <w:szCs w:val="24"/>
        </w:rPr>
      </w:pPr>
      <w:r w:rsidRPr="00E15A5F">
        <w:rPr>
          <w:rFonts w:ascii="Arial" w:eastAsia="Times New Roman" w:hAnsi="Arial" w:cs="Arial"/>
          <w:b/>
          <w:sz w:val="44"/>
          <w:szCs w:val="24"/>
        </w:rPr>
        <w:t xml:space="preserve">at Jobsite </w:t>
      </w:r>
      <w:r w:rsidRPr="00E15A5F">
        <w:rPr>
          <w:rFonts w:ascii="Arial" w:eastAsia="Times New Roman" w:hAnsi="Arial" w:cs="Arial"/>
          <w:b/>
          <w:sz w:val="44"/>
          <w:szCs w:val="24"/>
          <w:highlight w:val="yellow"/>
        </w:rPr>
        <w:t>[insert JOBSITE LOCATION here]</w:t>
      </w:r>
    </w:p>
    <w:p w:rsidR="00E15A5F" w:rsidRPr="00E15A5F" w:rsidRDefault="00C34880" w:rsidP="00E15A5F">
      <w:pPr>
        <w:tabs>
          <w:tab w:val="left" w:pos="1980"/>
          <w:tab w:val="left" w:pos="10980"/>
        </w:tabs>
        <w:spacing w:after="0" w:line="240" w:lineRule="auto"/>
        <w:ind w:right="1350"/>
        <w:jc w:val="center"/>
        <w:rPr>
          <w:rFonts w:ascii="Arial" w:eastAsia="Times New Roman" w:hAnsi="Arial" w:cs="Arial"/>
          <w:b/>
          <w:sz w:val="72"/>
          <w:szCs w:val="24"/>
        </w:rPr>
      </w:pPr>
    </w:p>
    <w:p w:rsidR="00E15A5F" w:rsidRPr="00E15A5F" w:rsidRDefault="00C34880" w:rsidP="00E15A5F">
      <w:pPr>
        <w:tabs>
          <w:tab w:val="left" w:pos="1980"/>
          <w:tab w:val="left" w:pos="10980"/>
        </w:tabs>
        <w:spacing w:after="0" w:line="240" w:lineRule="auto"/>
        <w:ind w:right="1350"/>
        <w:jc w:val="center"/>
        <w:rPr>
          <w:rFonts w:ascii="Arial" w:eastAsia="Times New Roman" w:hAnsi="Arial" w:cs="Arial"/>
          <w:b/>
          <w:sz w:val="72"/>
          <w:szCs w:val="24"/>
        </w:rPr>
      </w:pPr>
    </w:p>
    <w:p w:rsidR="00E15A5F" w:rsidRPr="00E15A5F" w:rsidRDefault="00C34880" w:rsidP="00E15A5F">
      <w:pPr>
        <w:tabs>
          <w:tab w:val="left" w:pos="1980"/>
          <w:tab w:val="left" w:pos="10980"/>
        </w:tabs>
        <w:ind w:right="1350"/>
      </w:pPr>
    </w:p>
    <w:p w:rsidR="00E15A5F" w:rsidRPr="00E15A5F" w:rsidRDefault="00C34880" w:rsidP="00E15A5F">
      <w:pPr>
        <w:tabs>
          <w:tab w:val="left" w:pos="10980"/>
        </w:tabs>
        <w:ind w:right="1350"/>
      </w:pPr>
    </w:p>
    <w:p w:rsidR="00E15A5F" w:rsidRPr="00E15A5F" w:rsidRDefault="00C34880" w:rsidP="00E15A5F">
      <w:pPr>
        <w:tabs>
          <w:tab w:val="left" w:pos="10980"/>
        </w:tabs>
        <w:ind w:right="1350"/>
      </w:pPr>
    </w:p>
    <w:p w:rsidR="00E15A5F" w:rsidRPr="00E15A5F" w:rsidRDefault="00C34880" w:rsidP="00E15A5F">
      <w:pPr>
        <w:tabs>
          <w:tab w:val="left" w:pos="10980"/>
        </w:tabs>
        <w:ind w:right="1350"/>
      </w:pPr>
    </w:p>
    <w:p w:rsidR="00E15A5F" w:rsidRPr="00E15A5F" w:rsidRDefault="00C34880" w:rsidP="00E15A5F">
      <w:pPr>
        <w:tabs>
          <w:tab w:val="left" w:pos="10980"/>
        </w:tabs>
        <w:ind w:right="1350"/>
      </w:pPr>
    </w:p>
    <w:p w:rsidR="00E15A5F" w:rsidRPr="00E15A5F" w:rsidRDefault="00C34880" w:rsidP="00E15A5F">
      <w:pPr>
        <w:tabs>
          <w:tab w:val="left" w:pos="10980"/>
        </w:tabs>
        <w:ind w:right="1350"/>
      </w:pPr>
    </w:p>
    <w:p w:rsidR="00E15A5F" w:rsidRPr="00E15A5F" w:rsidRDefault="00C34880" w:rsidP="00E15A5F">
      <w:pPr>
        <w:tabs>
          <w:tab w:val="left" w:pos="10980"/>
        </w:tabs>
        <w:ind w:right="1350"/>
      </w:pPr>
    </w:p>
    <w:p w:rsidR="00E15A5F" w:rsidRDefault="00C34880" w:rsidP="00E15A5F">
      <w:pPr>
        <w:tabs>
          <w:tab w:val="left" w:pos="10980"/>
        </w:tabs>
        <w:ind w:right="1350"/>
      </w:pPr>
    </w:p>
    <w:p w:rsidR="001F55C6" w:rsidRDefault="00C34880" w:rsidP="00E15A5F">
      <w:pPr>
        <w:tabs>
          <w:tab w:val="left" w:pos="10980"/>
        </w:tabs>
        <w:ind w:right="1350"/>
      </w:pPr>
    </w:p>
    <w:p w:rsidR="001F55C6" w:rsidRDefault="00C34880" w:rsidP="00E15A5F">
      <w:pPr>
        <w:tabs>
          <w:tab w:val="left" w:pos="10980"/>
        </w:tabs>
        <w:ind w:right="1350"/>
      </w:pPr>
    </w:p>
    <w:p w:rsidR="001F55C6" w:rsidRDefault="00C34880" w:rsidP="00E15A5F">
      <w:pPr>
        <w:tabs>
          <w:tab w:val="left" w:pos="10980"/>
        </w:tabs>
        <w:ind w:right="1350"/>
      </w:pPr>
    </w:p>
    <w:p w:rsidR="001F55C6" w:rsidRDefault="00C34880" w:rsidP="00E15A5F">
      <w:pPr>
        <w:tabs>
          <w:tab w:val="left" w:pos="10980"/>
        </w:tabs>
        <w:ind w:right="1350"/>
      </w:pPr>
    </w:p>
    <w:p w:rsidR="001F55C6" w:rsidRPr="00E15A5F" w:rsidRDefault="00C34880" w:rsidP="00E15A5F">
      <w:pPr>
        <w:tabs>
          <w:tab w:val="left" w:pos="10980"/>
        </w:tabs>
        <w:ind w:right="1350"/>
      </w:pPr>
    </w:p>
    <w:p w:rsidR="00E15A5F" w:rsidRPr="00E15A5F" w:rsidRDefault="00C34880" w:rsidP="00E15A5F">
      <w:pPr>
        <w:tabs>
          <w:tab w:val="left" w:pos="10980"/>
        </w:tabs>
        <w:ind w:right="1350"/>
      </w:pPr>
    </w:p>
    <w:p w:rsidR="00E15A5F" w:rsidRPr="00E15A5F" w:rsidRDefault="00C34880" w:rsidP="00E15A5F">
      <w:pPr>
        <w:tabs>
          <w:tab w:val="left" w:pos="10980"/>
        </w:tabs>
        <w:ind w:right="1350"/>
      </w:pPr>
    </w:p>
    <w:p w:rsidR="00E15A5F" w:rsidRPr="00E15A5F" w:rsidRDefault="00971284" w:rsidP="00E15A5F">
      <w:pPr>
        <w:tabs>
          <w:tab w:val="left" w:pos="7115"/>
          <w:tab w:val="left" w:pos="10980"/>
        </w:tabs>
        <w:ind w:left="1170" w:right="1350"/>
      </w:pPr>
      <w:r w:rsidRPr="00E15A5F">
        <w:rPr>
          <w:rFonts w:ascii="Arial" w:eastAsia="Times New Roman" w:hAnsi="Arial" w:cs="Arial"/>
          <w:b/>
          <w:bCs/>
          <w:sz w:val="32"/>
          <w:szCs w:val="28"/>
        </w:rPr>
        <w:lastRenderedPageBreak/>
        <w:t>GENERAL INSTRUCTIONS</w:t>
      </w: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8"/>
          <w:szCs w:val="24"/>
        </w:rPr>
      </w:pPr>
    </w:p>
    <w:p w:rsidR="00E15A5F" w:rsidRPr="00E15A5F" w:rsidRDefault="00971284" w:rsidP="00E15A5F">
      <w:pPr>
        <w:numPr>
          <w:ilvl w:val="0"/>
          <w:numId w:val="1"/>
        </w:numPr>
        <w:tabs>
          <w:tab w:val="left" w:pos="1980"/>
          <w:tab w:val="left" w:pos="10980"/>
        </w:tabs>
        <w:spacing w:after="0" w:line="240" w:lineRule="atLeast"/>
        <w:ind w:right="1350"/>
        <w:rPr>
          <w:rFonts w:ascii="Arial" w:eastAsia="Times New Roman" w:hAnsi="Arial" w:cs="Arial"/>
          <w:b/>
          <w:sz w:val="28"/>
          <w:szCs w:val="24"/>
          <w:u w:val="single"/>
        </w:rPr>
      </w:pPr>
      <w:r w:rsidRPr="00E15A5F">
        <w:rPr>
          <w:rFonts w:ascii="Arial" w:eastAsia="Times New Roman" w:hAnsi="Arial" w:cs="Arial"/>
          <w:b/>
          <w:sz w:val="28"/>
          <w:szCs w:val="24"/>
          <w:u w:val="single"/>
        </w:rPr>
        <w:t>Overview</w:t>
      </w:r>
    </w:p>
    <w:p w:rsidR="00E15A5F" w:rsidRPr="00E15A5F" w:rsidRDefault="00971284" w:rsidP="00E15A5F">
      <w:pPr>
        <w:tabs>
          <w:tab w:val="left" w:pos="1980"/>
          <w:tab w:val="left" w:pos="10980"/>
        </w:tabs>
        <w:spacing w:after="0" w:line="240" w:lineRule="atLeast"/>
        <w:ind w:left="720" w:right="1350"/>
        <w:rPr>
          <w:rFonts w:ascii="Arial" w:eastAsia="Times New Roman" w:hAnsi="Arial" w:cs="Arial"/>
          <w:sz w:val="24"/>
          <w:szCs w:val="24"/>
        </w:rPr>
      </w:pPr>
      <w:r w:rsidRPr="00E15A5F">
        <w:rPr>
          <w:rFonts w:ascii="Arial" w:eastAsia="Times New Roman" w:hAnsi="Arial" w:cs="Arial"/>
          <w:sz w:val="24"/>
          <w:szCs w:val="24"/>
        </w:rPr>
        <w:t xml:space="preserve">This COVID-19 Plan is an addition to our existing Accident Prevention Plan. It addresses </w:t>
      </w:r>
      <w:r w:rsidRPr="00E15A5F">
        <w:rPr>
          <w:rFonts w:ascii="Arial" w:eastAsia="Times New Roman" w:hAnsi="Arial" w:cs="Arial"/>
          <w:b/>
          <w:i/>
          <w:sz w:val="24"/>
          <w:szCs w:val="24"/>
          <w:highlight w:val="yellow"/>
          <w:u w:val="single"/>
        </w:rPr>
        <w:t>[insert Company Name Here]</w:t>
      </w:r>
      <w:r w:rsidRPr="00E15A5F">
        <w:rPr>
          <w:rFonts w:ascii="Arial" w:eastAsia="Times New Roman" w:hAnsi="Arial" w:cs="Arial"/>
          <w:sz w:val="24"/>
          <w:szCs w:val="24"/>
        </w:rPr>
        <w:t xml:space="preserve"> and worker’s responsibilities to keep ourselves and our communities safe from this virus.</w:t>
      </w: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971284" w:rsidP="00E15A5F">
      <w:pPr>
        <w:numPr>
          <w:ilvl w:val="0"/>
          <w:numId w:val="1"/>
        </w:numPr>
        <w:tabs>
          <w:tab w:val="left" w:pos="1980"/>
          <w:tab w:val="left" w:pos="10980"/>
        </w:tabs>
        <w:spacing w:after="0" w:line="240" w:lineRule="atLeast"/>
        <w:ind w:right="1350"/>
        <w:rPr>
          <w:rFonts w:ascii="Arial" w:eastAsia="Times New Roman" w:hAnsi="Arial" w:cs="Arial"/>
          <w:b/>
          <w:sz w:val="28"/>
          <w:szCs w:val="24"/>
          <w:u w:val="single"/>
        </w:rPr>
      </w:pPr>
      <w:r w:rsidRPr="00E15A5F">
        <w:rPr>
          <w:rFonts w:ascii="Arial" w:eastAsia="Times New Roman" w:hAnsi="Arial" w:cs="Arial"/>
          <w:b/>
          <w:sz w:val="28"/>
          <w:szCs w:val="24"/>
          <w:u w:val="single"/>
        </w:rPr>
        <w:t>Procedures</w:t>
      </w:r>
    </w:p>
    <w:p w:rsidR="00E15A5F" w:rsidRPr="00E15A5F" w:rsidRDefault="00971284" w:rsidP="00E15A5F">
      <w:pPr>
        <w:tabs>
          <w:tab w:val="left" w:pos="1980"/>
          <w:tab w:val="left" w:pos="10980"/>
        </w:tabs>
        <w:spacing w:after="0" w:line="240" w:lineRule="atLeast"/>
        <w:ind w:left="720" w:right="1350"/>
        <w:rPr>
          <w:rFonts w:ascii="Arial" w:eastAsia="Times New Roman" w:hAnsi="Arial" w:cs="Arial"/>
          <w:sz w:val="24"/>
          <w:szCs w:val="24"/>
        </w:rPr>
      </w:pPr>
      <w:r w:rsidRPr="00E15A5F">
        <w:rPr>
          <w:rFonts w:ascii="Arial" w:eastAsia="Times New Roman" w:hAnsi="Arial" w:cs="Arial"/>
          <w:sz w:val="24"/>
          <w:szCs w:val="24"/>
        </w:rPr>
        <w:t>This document contains guidance for safety procedures to be followed and forms to be used.  Supervisors are expected to integrate the procedures into the appropriate work activity and workers are expected to apply them on the job.  The sample forms are to be used if they apply to the job concerned.</w:t>
      </w: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971284" w:rsidP="00E15A5F">
      <w:pPr>
        <w:numPr>
          <w:ilvl w:val="0"/>
          <w:numId w:val="1"/>
        </w:numPr>
        <w:tabs>
          <w:tab w:val="left" w:pos="1980"/>
          <w:tab w:val="left" w:pos="10980"/>
        </w:tabs>
        <w:spacing w:after="0" w:line="240" w:lineRule="atLeast"/>
        <w:ind w:right="1350"/>
        <w:rPr>
          <w:rFonts w:ascii="Arial" w:eastAsia="Times New Roman" w:hAnsi="Arial" w:cs="Arial"/>
          <w:b/>
          <w:sz w:val="28"/>
          <w:szCs w:val="24"/>
          <w:u w:val="single"/>
        </w:rPr>
      </w:pPr>
      <w:bookmarkStart w:id="0" w:name="_Hlk38521830"/>
      <w:r w:rsidRPr="00E15A5F">
        <w:rPr>
          <w:rFonts w:ascii="Arial" w:eastAsia="Times New Roman" w:hAnsi="Arial" w:cs="Arial"/>
          <w:b/>
          <w:sz w:val="28"/>
          <w:szCs w:val="24"/>
          <w:u w:val="single"/>
        </w:rPr>
        <w:t>Dissemination</w:t>
      </w:r>
    </w:p>
    <w:p w:rsidR="00E15A5F" w:rsidRPr="00E15A5F" w:rsidRDefault="00971284" w:rsidP="00E15A5F">
      <w:pPr>
        <w:tabs>
          <w:tab w:val="left" w:pos="1980"/>
          <w:tab w:val="left" w:pos="10980"/>
        </w:tabs>
        <w:spacing w:after="0" w:line="240" w:lineRule="atLeast"/>
        <w:ind w:left="720" w:right="1350"/>
        <w:rPr>
          <w:rFonts w:ascii="Arial" w:eastAsia="Times New Roman" w:hAnsi="Arial" w:cs="Arial"/>
          <w:sz w:val="24"/>
          <w:szCs w:val="24"/>
        </w:rPr>
      </w:pPr>
      <w:r w:rsidRPr="00E15A5F">
        <w:rPr>
          <w:rFonts w:ascii="Arial" w:eastAsia="Times New Roman" w:hAnsi="Arial" w:cs="Arial"/>
          <w:sz w:val="24"/>
          <w:szCs w:val="24"/>
        </w:rPr>
        <w:t xml:space="preserve">A copy of this statement will be issued to all supervisory and management personnel. A copy of the policy statement will be posted on company safety and health bulletin boards and at the following locations: </w:t>
      </w:r>
    </w:p>
    <w:p w:rsidR="00E15A5F" w:rsidRPr="00E15A5F" w:rsidRDefault="00C34880" w:rsidP="00E15A5F">
      <w:pPr>
        <w:tabs>
          <w:tab w:val="left" w:pos="1980"/>
          <w:tab w:val="left" w:pos="10980"/>
        </w:tabs>
        <w:spacing w:after="0" w:line="240" w:lineRule="auto"/>
        <w:ind w:right="1350"/>
        <w:rPr>
          <w:rFonts w:ascii="Arial" w:eastAsia="Times New Roman" w:hAnsi="Arial"/>
          <w:sz w:val="24"/>
          <w:szCs w:val="24"/>
        </w:rPr>
      </w:pPr>
    </w:p>
    <w:bookmarkEnd w:id="0"/>
    <w:p w:rsidR="00E15A5F" w:rsidRPr="00E15A5F" w:rsidRDefault="00971284" w:rsidP="00E15A5F">
      <w:pPr>
        <w:tabs>
          <w:tab w:val="left" w:pos="1980"/>
          <w:tab w:val="left" w:pos="10980"/>
        </w:tabs>
        <w:spacing w:after="0" w:line="240" w:lineRule="auto"/>
        <w:ind w:left="720" w:right="1350" w:firstLine="720"/>
        <w:rPr>
          <w:rFonts w:ascii="Arial" w:eastAsia="Times New Roman" w:hAnsi="Arial" w:cs="Arial"/>
          <w:i/>
          <w:sz w:val="24"/>
          <w:szCs w:val="24"/>
          <w:highlight w:val="yellow"/>
          <w:u w:val="single"/>
        </w:rPr>
      </w:pPr>
      <w:r w:rsidRPr="00E15A5F">
        <w:rPr>
          <w:rFonts w:ascii="Arial" w:eastAsia="Times New Roman" w:hAnsi="Arial" w:cs="Arial"/>
          <w:sz w:val="24"/>
          <w:szCs w:val="24"/>
        </w:rPr>
        <w:t xml:space="preserve">1.  </w:t>
      </w:r>
      <w:r w:rsidRPr="00E15A5F">
        <w:rPr>
          <w:rFonts w:ascii="Arial" w:eastAsia="Times New Roman" w:hAnsi="Arial" w:cs="Arial"/>
          <w:b/>
          <w:i/>
          <w:sz w:val="24"/>
          <w:szCs w:val="24"/>
          <w:highlight w:val="yellow"/>
          <w:u w:val="single"/>
        </w:rPr>
        <w:fldChar w:fldCharType="begin"/>
      </w:r>
      <w:r w:rsidRPr="00E15A5F">
        <w:rPr>
          <w:rFonts w:ascii="Arial" w:eastAsia="Times New Roman" w:hAnsi="Arial" w:cs="Arial"/>
          <w:b/>
          <w:i/>
          <w:sz w:val="24"/>
          <w:szCs w:val="24"/>
          <w:highlight w:val="yellow"/>
          <w:u w:val="single"/>
        </w:rPr>
        <w:instrText xml:space="preserve"> FILLIN  \* MERGEFORMAT </w:instrText>
      </w:r>
      <w:r w:rsidRPr="00E15A5F">
        <w:rPr>
          <w:rFonts w:ascii="Arial" w:eastAsia="Times New Roman" w:hAnsi="Arial" w:cs="Arial"/>
          <w:b/>
          <w:i/>
          <w:sz w:val="24"/>
          <w:szCs w:val="24"/>
          <w:highlight w:val="yellow"/>
          <w:u w:val="single"/>
        </w:rPr>
        <w:fldChar w:fldCharType="separate"/>
      </w:r>
      <w:r w:rsidRPr="00E15A5F">
        <w:rPr>
          <w:rFonts w:ascii="Arial" w:eastAsia="Times New Roman" w:hAnsi="Arial" w:cs="Arial"/>
          <w:b/>
          <w:i/>
          <w:sz w:val="24"/>
          <w:szCs w:val="24"/>
          <w:highlight w:val="yellow"/>
          <w:u w:val="single"/>
        </w:rPr>
        <w:t>(insert location here)</w:t>
      </w:r>
      <w:r w:rsidRPr="00E15A5F">
        <w:rPr>
          <w:rFonts w:ascii="Arial" w:eastAsia="Times New Roman" w:hAnsi="Arial" w:cs="Arial"/>
          <w:b/>
          <w:i/>
          <w:sz w:val="24"/>
          <w:szCs w:val="24"/>
          <w:highlight w:val="yellow"/>
          <w:u w:val="single"/>
        </w:rPr>
        <w:fldChar w:fldCharType="end"/>
      </w:r>
    </w:p>
    <w:p w:rsidR="00E15A5F" w:rsidRPr="00E15A5F" w:rsidRDefault="00C34880" w:rsidP="00E15A5F">
      <w:pPr>
        <w:tabs>
          <w:tab w:val="left" w:pos="1980"/>
          <w:tab w:val="left" w:pos="10980"/>
        </w:tabs>
        <w:spacing w:after="0" w:line="240" w:lineRule="auto"/>
        <w:ind w:right="1350"/>
        <w:rPr>
          <w:rFonts w:ascii="Arial" w:eastAsia="Times New Roman" w:hAnsi="Arial" w:cs="Arial"/>
          <w:i/>
          <w:sz w:val="24"/>
          <w:szCs w:val="24"/>
          <w:highlight w:val="yellow"/>
          <w:u w:val="single"/>
        </w:rPr>
      </w:pPr>
    </w:p>
    <w:p w:rsidR="00E15A5F" w:rsidRPr="00E15A5F" w:rsidRDefault="00971284" w:rsidP="00E15A5F">
      <w:pPr>
        <w:tabs>
          <w:tab w:val="left" w:pos="1980"/>
          <w:tab w:val="left" w:pos="10980"/>
        </w:tabs>
        <w:spacing w:after="0" w:line="240" w:lineRule="auto"/>
        <w:ind w:left="720" w:right="1350" w:firstLine="720"/>
        <w:rPr>
          <w:rFonts w:ascii="Arial" w:eastAsia="Times New Roman" w:hAnsi="Arial" w:cs="Arial"/>
          <w:i/>
          <w:sz w:val="24"/>
          <w:szCs w:val="24"/>
          <w:u w:val="single"/>
        </w:rPr>
      </w:pPr>
      <w:r w:rsidRPr="00E15A5F">
        <w:rPr>
          <w:rFonts w:ascii="Arial" w:eastAsia="Times New Roman" w:hAnsi="Arial" w:cs="Arial"/>
          <w:sz w:val="24"/>
          <w:szCs w:val="24"/>
        </w:rPr>
        <w:t xml:space="preserve">2.  </w:t>
      </w:r>
      <w:r w:rsidRPr="00E15A5F">
        <w:rPr>
          <w:rFonts w:ascii="Arial" w:eastAsia="Times New Roman" w:hAnsi="Arial" w:cs="Arial"/>
          <w:b/>
          <w:i/>
          <w:sz w:val="24"/>
          <w:szCs w:val="24"/>
          <w:highlight w:val="yellow"/>
          <w:u w:val="single"/>
        </w:rPr>
        <w:fldChar w:fldCharType="begin"/>
      </w:r>
      <w:r w:rsidRPr="00E15A5F">
        <w:rPr>
          <w:rFonts w:ascii="Arial" w:eastAsia="Times New Roman" w:hAnsi="Arial" w:cs="Arial"/>
          <w:b/>
          <w:i/>
          <w:sz w:val="24"/>
          <w:szCs w:val="24"/>
          <w:highlight w:val="yellow"/>
          <w:u w:val="single"/>
        </w:rPr>
        <w:instrText xml:space="preserve"> FILLIN  \* MERGEFORMAT </w:instrText>
      </w:r>
      <w:r w:rsidRPr="00E15A5F">
        <w:rPr>
          <w:rFonts w:ascii="Arial" w:eastAsia="Times New Roman" w:hAnsi="Arial" w:cs="Arial"/>
          <w:b/>
          <w:i/>
          <w:sz w:val="24"/>
          <w:szCs w:val="24"/>
          <w:highlight w:val="yellow"/>
          <w:u w:val="single"/>
        </w:rPr>
        <w:fldChar w:fldCharType="separate"/>
      </w:r>
      <w:r w:rsidRPr="00E15A5F">
        <w:rPr>
          <w:rFonts w:ascii="Arial" w:eastAsia="Times New Roman" w:hAnsi="Arial" w:cs="Arial"/>
          <w:b/>
          <w:i/>
          <w:sz w:val="24"/>
          <w:szCs w:val="24"/>
          <w:highlight w:val="yellow"/>
          <w:u w:val="single"/>
        </w:rPr>
        <w:t>(insert location here)</w:t>
      </w:r>
      <w:r w:rsidRPr="00E15A5F">
        <w:rPr>
          <w:rFonts w:ascii="Arial" w:eastAsia="Times New Roman" w:hAnsi="Arial" w:cs="Arial"/>
          <w:b/>
          <w:i/>
          <w:sz w:val="24"/>
          <w:szCs w:val="24"/>
          <w:highlight w:val="yellow"/>
          <w:u w:val="single"/>
        </w:rPr>
        <w:fldChar w:fldCharType="end"/>
      </w:r>
    </w:p>
    <w:p w:rsidR="00E15A5F" w:rsidRPr="00E15A5F" w:rsidRDefault="00C34880" w:rsidP="00E15A5F">
      <w:pPr>
        <w:tabs>
          <w:tab w:val="left" w:pos="1980"/>
          <w:tab w:val="left" w:pos="10980"/>
        </w:tabs>
        <w:spacing w:after="0" w:line="240" w:lineRule="auto"/>
        <w:ind w:right="1350"/>
        <w:rPr>
          <w:rFonts w:ascii="Arial" w:eastAsia="Times New Roman" w:hAnsi="Arial"/>
          <w:sz w:val="24"/>
          <w:szCs w:val="24"/>
        </w:rPr>
      </w:pPr>
    </w:p>
    <w:p w:rsidR="00E15A5F" w:rsidRPr="00E15A5F" w:rsidRDefault="00C34880" w:rsidP="00E15A5F">
      <w:pPr>
        <w:tabs>
          <w:tab w:val="left" w:pos="1980"/>
          <w:tab w:val="left" w:pos="10980"/>
        </w:tabs>
        <w:spacing w:after="0" w:line="240" w:lineRule="auto"/>
        <w:ind w:right="1350"/>
        <w:rPr>
          <w:rFonts w:ascii="Arial" w:eastAsia="Times New Roman" w:hAnsi="Arial"/>
          <w:sz w:val="24"/>
          <w:szCs w:val="24"/>
        </w:rPr>
      </w:pPr>
    </w:p>
    <w:p w:rsidR="00E15A5F" w:rsidRPr="00E15A5F" w:rsidRDefault="00971284" w:rsidP="00E15A5F">
      <w:pPr>
        <w:numPr>
          <w:ilvl w:val="0"/>
          <w:numId w:val="1"/>
        </w:numPr>
        <w:tabs>
          <w:tab w:val="left" w:pos="1980"/>
          <w:tab w:val="left" w:pos="10980"/>
        </w:tabs>
        <w:spacing w:after="0" w:line="240" w:lineRule="atLeast"/>
        <w:ind w:right="1350"/>
        <w:rPr>
          <w:rFonts w:ascii="Arial" w:eastAsia="Times New Roman" w:hAnsi="Arial" w:cs="Arial"/>
          <w:b/>
          <w:sz w:val="28"/>
          <w:szCs w:val="24"/>
          <w:u w:val="single"/>
        </w:rPr>
      </w:pPr>
      <w:r w:rsidRPr="00E15A5F">
        <w:rPr>
          <w:rFonts w:ascii="Arial" w:eastAsia="Times New Roman" w:hAnsi="Arial" w:cs="Arial"/>
          <w:b/>
          <w:sz w:val="28"/>
          <w:szCs w:val="24"/>
          <w:u w:val="single"/>
        </w:rPr>
        <w:t>Regulations</w:t>
      </w:r>
    </w:p>
    <w:p w:rsidR="00E15A5F" w:rsidRPr="00E15A5F" w:rsidRDefault="00971284" w:rsidP="00E15A5F">
      <w:pPr>
        <w:tabs>
          <w:tab w:val="left" w:pos="360"/>
          <w:tab w:val="left" w:pos="720"/>
          <w:tab w:val="left" w:pos="10980"/>
        </w:tabs>
        <w:spacing w:after="0" w:line="240" w:lineRule="atLeast"/>
        <w:ind w:left="360" w:right="1350"/>
        <w:rPr>
          <w:rFonts w:ascii="Arial" w:eastAsia="Times New Roman" w:hAnsi="Arial" w:cs="Arial"/>
          <w:sz w:val="24"/>
          <w:szCs w:val="24"/>
        </w:rPr>
      </w:pPr>
      <w:bookmarkStart w:id="1" w:name="_Hlk38521774"/>
      <w:r w:rsidRPr="00E15A5F">
        <w:rPr>
          <w:rFonts w:ascii="Arial" w:eastAsia="Times New Roman" w:hAnsi="Arial" w:cs="Arial"/>
          <w:sz w:val="24"/>
          <w:szCs w:val="24"/>
        </w:rPr>
        <w:t>A copy of the following documents will be maintained on each jobsite, either in paper or electronic form:</w:t>
      </w:r>
    </w:p>
    <w:p w:rsidR="00E15A5F" w:rsidRPr="00E15A5F" w:rsidRDefault="00C34880" w:rsidP="00E15A5F">
      <w:pPr>
        <w:tabs>
          <w:tab w:val="left" w:pos="1980"/>
          <w:tab w:val="left" w:pos="10980"/>
        </w:tabs>
        <w:spacing w:after="0" w:line="240" w:lineRule="atLeast"/>
        <w:ind w:left="1440" w:right="1350"/>
        <w:rPr>
          <w:rFonts w:ascii="Arial" w:eastAsia="Times New Roman" w:hAnsi="Arial" w:cs="Arial"/>
          <w:sz w:val="24"/>
          <w:szCs w:val="24"/>
        </w:rPr>
      </w:pPr>
    </w:p>
    <w:p w:rsidR="00E15A5F" w:rsidRPr="00E15A5F" w:rsidRDefault="00971284" w:rsidP="00E15A5F">
      <w:pPr>
        <w:numPr>
          <w:ilvl w:val="0"/>
          <w:numId w:val="7"/>
        </w:numPr>
        <w:tabs>
          <w:tab w:val="left" w:pos="720"/>
          <w:tab w:val="left" w:pos="10980"/>
        </w:tabs>
        <w:spacing w:after="0" w:line="240" w:lineRule="atLeast"/>
        <w:ind w:left="360" w:right="1350" w:firstLine="0"/>
        <w:contextualSpacing/>
        <w:rPr>
          <w:rFonts w:ascii="Arial" w:eastAsia="Times New Roman" w:hAnsi="Arial" w:cs="Arial"/>
          <w:sz w:val="24"/>
          <w:szCs w:val="24"/>
          <w:lang w:eastAsia="zh-TW"/>
        </w:rPr>
      </w:pPr>
      <w:r w:rsidRPr="00E15A5F">
        <w:rPr>
          <w:rFonts w:ascii="Arial" w:eastAsia="Times New Roman" w:hAnsi="Arial" w:cs="Arial"/>
          <w:sz w:val="24"/>
          <w:szCs w:val="24"/>
          <w:lang w:eastAsia="zh-TW"/>
        </w:rPr>
        <w:t>Swinomish Indian Tribal Community Resolution 2020-03-042, Declaring a Public Health Emergency [See Appendix A1];</w:t>
      </w:r>
    </w:p>
    <w:p w:rsidR="00E15A5F" w:rsidRPr="00E15A5F" w:rsidRDefault="00C34880" w:rsidP="00E15A5F">
      <w:pPr>
        <w:tabs>
          <w:tab w:val="left" w:pos="1980"/>
          <w:tab w:val="left" w:pos="10980"/>
        </w:tabs>
        <w:spacing w:after="0" w:line="240" w:lineRule="atLeast"/>
        <w:ind w:left="810" w:right="1350" w:hanging="450"/>
        <w:contextualSpacing/>
        <w:rPr>
          <w:rFonts w:ascii="Arial" w:eastAsia="Times New Roman" w:hAnsi="Arial" w:cs="Arial"/>
          <w:sz w:val="24"/>
          <w:szCs w:val="24"/>
          <w:lang w:eastAsia="zh-TW"/>
        </w:rPr>
      </w:pPr>
    </w:p>
    <w:p w:rsidR="00E15A5F" w:rsidRPr="00E15A5F" w:rsidRDefault="00971284" w:rsidP="00E15A5F">
      <w:pPr>
        <w:numPr>
          <w:ilvl w:val="0"/>
          <w:numId w:val="7"/>
        </w:numPr>
        <w:tabs>
          <w:tab w:val="left" w:pos="720"/>
          <w:tab w:val="left" w:pos="810"/>
          <w:tab w:val="left" w:pos="10980"/>
        </w:tabs>
        <w:spacing w:after="0" w:line="240" w:lineRule="atLeast"/>
        <w:ind w:left="360" w:right="1350" w:firstLine="0"/>
        <w:contextualSpacing/>
        <w:rPr>
          <w:rFonts w:ascii="Arial" w:eastAsia="Times New Roman" w:hAnsi="Arial" w:cs="Arial"/>
          <w:sz w:val="24"/>
          <w:szCs w:val="24"/>
          <w:lang w:eastAsia="zh-TW"/>
        </w:rPr>
      </w:pPr>
      <w:r w:rsidRPr="00E15A5F">
        <w:rPr>
          <w:rFonts w:ascii="Arial" w:eastAsia="Times New Roman" w:hAnsi="Arial" w:cs="Arial"/>
          <w:sz w:val="24"/>
          <w:szCs w:val="24"/>
          <w:lang w:eastAsia="zh-TW"/>
        </w:rPr>
        <w:t>Swinomish Indian Tribal Community Resolution 2020-03-073, Issuing Stay Home Order [See Appendix A2];</w:t>
      </w:r>
    </w:p>
    <w:p w:rsidR="00E15A5F" w:rsidRPr="00E15A5F" w:rsidRDefault="00C34880" w:rsidP="00E15A5F">
      <w:pPr>
        <w:tabs>
          <w:tab w:val="left" w:pos="1980"/>
          <w:tab w:val="left" w:pos="10980"/>
        </w:tabs>
        <w:spacing w:after="0" w:line="240" w:lineRule="atLeast"/>
        <w:ind w:left="810" w:right="1350" w:hanging="450"/>
        <w:contextualSpacing/>
        <w:rPr>
          <w:rFonts w:ascii="Arial" w:eastAsia="Times New Roman" w:hAnsi="Arial" w:cs="Arial"/>
          <w:sz w:val="24"/>
          <w:szCs w:val="24"/>
          <w:lang w:eastAsia="zh-TW"/>
        </w:rPr>
      </w:pPr>
    </w:p>
    <w:p w:rsidR="00E15A5F" w:rsidRDefault="00971284" w:rsidP="00E15A5F">
      <w:pPr>
        <w:numPr>
          <w:ilvl w:val="0"/>
          <w:numId w:val="7"/>
        </w:numPr>
        <w:tabs>
          <w:tab w:val="left" w:pos="810"/>
          <w:tab w:val="left" w:pos="1980"/>
          <w:tab w:val="left" w:pos="10980"/>
        </w:tabs>
        <w:spacing w:after="0" w:line="240" w:lineRule="atLeast"/>
        <w:ind w:left="450" w:right="1350" w:hanging="90"/>
        <w:contextualSpacing/>
        <w:rPr>
          <w:rFonts w:ascii="Arial" w:eastAsia="Times New Roman" w:hAnsi="Arial" w:cs="Arial"/>
          <w:sz w:val="24"/>
          <w:szCs w:val="24"/>
          <w:lang w:eastAsia="zh-TW"/>
        </w:rPr>
      </w:pPr>
      <w:r w:rsidRPr="00E15A5F">
        <w:rPr>
          <w:rFonts w:ascii="Arial" w:eastAsia="Times New Roman" w:hAnsi="Arial" w:cs="Arial"/>
          <w:sz w:val="24"/>
          <w:szCs w:val="24"/>
          <w:lang w:eastAsia="zh-TW"/>
        </w:rPr>
        <w:t>Swinomish Indian Tribal Community Resolution 2020-04-76, Extending and Clarifying the Stay Home Order [See Appendix A3].</w:t>
      </w:r>
    </w:p>
    <w:p w:rsidR="00F62BB5" w:rsidRDefault="00F62BB5" w:rsidP="00F62BB5">
      <w:pPr>
        <w:pStyle w:val="ListParagraph"/>
        <w:rPr>
          <w:rFonts w:eastAsia="Times New Roman"/>
          <w:sz w:val="24"/>
          <w:szCs w:val="24"/>
        </w:rPr>
      </w:pPr>
    </w:p>
    <w:p w:rsidR="00F62BB5" w:rsidRDefault="00F62BB5" w:rsidP="00F62BB5">
      <w:pPr>
        <w:numPr>
          <w:ilvl w:val="0"/>
          <w:numId w:val="7"/>
        </w:numPr>
        <w:tabs>
          <w:tab w:val="left" w:pos="810"/>
          <w:tab w:val="left" w:pos="1980"/>
          <w:tab w:val="left" w:pos="10980"/>
        </w:tabs>
        <w:spacing w:after="0" w:line="240" w:lineRule="atLeast"/>
        <w:ind w:left="450" w:right="1350" w:hanging="90"/>
        <w:contextualSpacing/>
        <w:rPr>
          <w:rFonts w:ascii="Arial" w:eastAsia="Times New Roman" w:hAnsi="Arial" w:cs="Arial"/>
          <w:sz w:val="24"/>
          <w:szCs w:val="24"/>
          <w:lang w:eastAsia="zh-TW"/>
        </w:rPr>
      </w:pPr>
      <w:r w:rsidRPr="00F62BB5">
        <w:rPr>
          <w:rFonts w:ascii="Arial" w:eastAsia="Times New Roman" w:hAnsi="Arial" w:cs="Arial"/>
          <w:sz w:val="24"/>
          <w:szCs w:val="24"/>
          <w:lang w:eastAsia="zh-TW"/>
        </w:rPr>
        <w:t>Swinomish Indian Tribal Community Resolution 2020-05-112, Adopting Implementation of Phase I Construction Restart [See Appendix A</w:t>
      </w:r>
      <w:r>
        <w:rPr>
          <w:rFonts w:ascii="Arial" w:eastAsia="Times New Roman" w:hAnsi="Arial" w:cs="Arial"/>
          <w:sz w:val="24"/>
          <w:szCs w:val="24"/>
          <w:lang w:eastAsia="zh-TW"/>
        </w:rPr>
        <w:t>4</w:t>
      </w:r>
      <w:r w:rsidRPr="00F62BB5">
        <w:rPr>
          <w:rFonts w:ascii="Arial" w:eastAsia="Times New Roman" w:hAnsi="Arial" w:cs="Arial"/>
          <w:sz w:val="24"/>
          <w:szCs w:val="24"/>
          <w:lang w:eastAsia="zh-TW"/>
        </w:rPr>
        <w:t>]</w:t>
      </w:r>
    </w:p>
    <w:p w:rsidR="00F62BB5" w:rsidRDefault="00F62BB5" w:rsidP="00F62BB5">
      <w:pPr>
        <w:pStyle w:val="ListParagraph"/>
        <w:rPr>
          <w:rFonts w:eastAsia="Times New Roman"/>
          <w:sz w:val="24"/>
          <w:szCs w:val="24"/>
        </w:rPr>
      </w:pPr>
    </w:p>
    <w:p w:rsidR="00F62BB5" w:rsidRPr="00E15A5F" w:rsidRDefault="00F62BB5" w:rsidP="00F62BB5">
      <w:pPr>
        <w:numPr>
          <w:ilvl w:val="0"/>
          <w:numId w:val="7"/>
        </w:numPr>
        <w:tabs>
          <w:tab w:val="left" w:pos="810"/>
          <w:tab w:val="left" w:pos="1980"/>
          <w:tab w:val="left" w:pos="10980"/>
        </w:tabs>
        <w:spacing w:after="0" w:line="240" w:lineRule="atLeast"/>
        <w:ind w:left="450" w:right="1350" w:hanging="90"/>
        <w:contextualSpacing/>
        <w:rPr>
          <w:rFonts w:ascii="Arial" w:eastAsia="Times New Roman" w:hAnsi="Arial" w:cs="Arial"/>
          <w:sz w:val="24"/>
          <w:szCs w:val="24"/>
          <w:lang w:eastAsia="zh-TW"/>
        </w:rPr>
      </w:pPr>
      <w:r w:rsidRPr="00F62BB5">
        <w:rPr>
          <w:rFonts w:ascii="Arial" w:eastAsia="Times New Roman" w:hAnsi="Arial" w:cs="Arial"/>
          <w:sz w:val="24"/>
          <w:szCs w:val="24"/>
          <w:lang w:eastAsia="zh-TW"/>
        </w:rPr>
        <w:t>Swinomish Indian Tribal Community Resolution 2020-</w:t>
      </w:r>
      <w:r>
        <w:rPr>
          <w:rFonts w:ascii="Arial" w:eastAsia="Times New Roman" w:hAnsi="Arial" w:cs="Arial"/>
          <w:sz w:val="24"/>
          <w:szCs w:val="24"/>
          <w:lang w:eastAsia="zh-TW"/>
        </w:rPr>
        <w:t xml:space="preserve">08-159, </w:t>
      </w:r>
      <w:r w:rsidRPr="00F62BB5">
        <w:rPr>
          <w:rFonts w:ascii="Arial" w:eastAsia="Times New Roman" w:hAnsi="Arial" w:cs="Arial"/>
          <w:sz w:val="24"/>
          <w:szCs w:val="24"/>
          <w:lang w:eastAsia="zh-TW"/>
        </w:rPr>
        <w:t xml:space="preserve">Adopting Implementation of Phase </w:t>
      </w:r>
      <w:r>
        <w:rPr>
          <w:rFonts w:ascii="Arial" w:eastAsia="Times New Roman" w:hAnsi="Arial" w:cs="Arial"/>
          <w:sz w:val="24"/>
          <w:szCs w:val="24"/>
          <w:lang w:eastAsia="zh-TW"/>
        </w:rPr>
        <w:t xml:space="preserve">2 </w:t>
      </w:r>
      <w:r w:rsidRPr="00F62BB5">
        <w:rPr>
          <w:rFonts w:ascii="Arial" w:eastAsia="Times New Roman" w:hAnsi="Arial" w:cs="Arial"/>
          <w:sz w:val="24"/>
          <w:szCs w:val="24"/>
          <w:lang w:eastAsia="zh-TW"/>
        </w:rPr>
        <w:t>Construction Restart [See Appendix A</w:t>
      </w:r>
      <w:r>
        <w:rPr>
          <w:rFonts w:ascii="Arial" w:eastAsia="Times New Roman" w:hAnsi="Arial" w:cs="Arial"/>
          <w:sz w:val="24"/>
          <w:szCs w:val="24"/>
          <w:lang w:eastAsia="zh-TW"/>
        </w:rPr>
        <w:t>5</w:t>
      </w:r>
      <w:r w:rsidRPr="00F62BB5">
        <w:rPr>
          <w:rFonts w:ascii="Arial" w:eastAsia="Times New Roman" w:hAnsi="Arial" w:cs="Arial"/>
          <w:sz w:val="24"/>
          <w:szCs w:val="24"/>
          <w:lang w:eastAsia="zh-TW"/>
        </w:rPr>
        <w:t>]</w:t>
      </w:r>
    </w:p>
    <w:p w:rsidR="00E15A5F" w:rsidRPr="00E15A5F" w:rsidRDefault="00C34880" w:rsidP="00E15A5F">
      <w:pPr>
        <w:tabs>
          <w:tab w:val="left" w:pos="720"/>
          <w:tab w:val="left" w:pos="10980"/>
        </w:tabs>
        <w:spacing w:after="0" w:line="240" w:lineRule="atLeast"/>
        <w:ind w:right="1350"/>
        <w:rPr>
          <w:rFonts w:eastAsia="Times New Roman"/>
          <w:sz w:val="24"/>
          <w:szCs w:val="24"/>
        </w:rPr>
      </w:pPr>
    </w:p>
    <w:bookmarkEnd w:id="1"/>
    <w:p w:rsidR="00E15A5F" w:rsidRPr="00E15A5F" w:rsidRDefault="00C34880" w:rsidP="00E15A5F">
      <w:pPr>
        <w:tabs>
          <w:tab w:val="left" w:pos="1980"/>
          <w:tab w:val="left" w:pos="10980"/>
        </w:tabs>
        <w:spacing w:after="0" w:line="240" w:lineRule="auto"/>
        <w:ind w:right="1350"/>
        <w:rPr>
          <w:rFonts w:ascii="Arial" w:eastAsia="Times New Roman" w:hAnsi="Arial" w:cs="Arial"/>
          <w:sz w:val="24"/>
          <w:szCs w:val="24"/>
        </w:rPr>
      </w:pPr>
    </w:p>
    <w:p w:rsidR="00E15A5F" w:rsidRPr="00E15A5F" w:rsidRDefault="00971284" w:rsidP="00E15A5F">
      <w:pPr>
        <w:keepNext/>
        <w:tabs>
          <w:tab w:val="left" w:pos="1980"/>
          <w:tab w:val="left" w:pos="10980"/>
        </w:tabs>
        <w:spacing w:after="0" w:line="240" w:lineRule="auto"/>
        <w:ind w:right="1350"/>
        <w:jc w:val="center"/>
        <w:outlineLvl w:val="3"/>
        <w:rPr>
          <w:rFonts w:ascii="Arial" w:eastAsia="Times New Roman" w:hAnsi="Arial" w:cs="Arial"/>
          <w:b/>
          <w:bCs/>
          <w:sz w:val="28"/>
          <w:szCs w:val="28"/>
        </w:rPr>
      </w:pPr>
      <w:r w:rsidRPr="00E15A5F">
        <w:rPr>
          <w:rFonts w:ascii="Arial" w:eastAsia="Times New Roman" w:hAnsi="Arial" w:cs="Arial"/>
          <w:b/>
          <w:bCs/>
          <w:sz w:val="28"/>
          <w:szCs w:val="28"/>
        </w:rPr>
        <w:br w:type="page"/>
      </w:r>
    </w:p>
    <w:p w:rsidR="00E15A5F" w:rsidRPr="00E15A5F" w:rsidRDefault="00971284" w:rsidP="00E15A5F">
      <w:pPr>
        <w:keepNext/>
        <w:tabs>
          <w:tab w:val="left" w:pos="1980"/>
          <w:tab w:val="left" w:pos="10980"/>
        </w:tabs>
        <w:spacing w:after="0" w:line="240" w:lineRule="auto"/>
        <w:ind w:right="1350"/>
        <w:outlineLvl w:val="3"/>
        <w:rPr>
          <w:rFonts w:ascii="Arial" w:eastAsia="Times New Roman" w:hAnsi="Arial" w:cs="Arial"/>
          <w:b/>
          <w:bCs/>
          <w:sz w:val="28"/>
          <w:szCs w:val="28"/>
        </w:rPr>
      </w:pPr>
      <w:r w:rsidRPr="00E15A5F">
        <w:rPr>
          <w:rFonts w:ascii="Arial" w:eastAsia="Times New Roman" w:hAnsi="Arial" w:cs="Arial"/>
          <w:b/>
          <w:bCs/>
          <w:sz w:val="28"/>
          <w:szCs w:val="28"/>
        </w:rPr>
        <w:lastRenderedPageBreak/>
        <w:t>COMPANY POLICY LETTER</w:t>
      </w: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971284" w:rsidP="00E15A5F">
      <w:pPr>
        <w:tabs>
          <w:tab w:val="left" w:pos="1980"/>
          <w:tab w:val="left" w:pos="10980"/>
        </w:tabs>
        <w:spacing w:after="0" w:line="240" w:lineRule="atLeast"/>
        <w:ind w:right="1350"/>
        <w:rPr>
          <w:rFonts w:ascii="Arial" w:eastAsia="Times New Roman" w:hAnsi="Arial" w:cs="Arial"/>
          <w:sz w:val="24"/>
          <w:szCs w:val="24"/>
        </w:rPr>
      </w:pPr>
      <w:r w:rsidRPr="00E15A5F">
        <w:rPr>
          <w:rFonts w:ascii="Arial" w:eastAsia="Times New Roman" w:hAnsi="Arial" w:cs="Arial"/>
          <w:b/>
          <w:sz w:val="24"/>
          <w:szCs w:val="24"/>
        </w:rPr>
        <w:t xml:space="preserve">SAFETY AND HEALTH POLICY FOR </w:t>
      </w:r>
      <w:r w:rsidRPr="00E15A5F">
        <w:rPr>
          <w:rFonts w:ascii="Arial" w:eastAsia="Times New Roman" w:hAnsi="Arial" w:cs="Arial"/>
          <w:b/>
          <w:i/>
          <w:sz w:val="24"/>
          <w:szCs w:val="24"/>
          <w:highlight w:val="yellow"/>
          <w:u w:val="single"/>
        </w:rPr>
        <w:t>[insert Company Name Here]</w:t>
      </w: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971284" w:rsidP="00E15A5F">
      <w:pPr>
        <w:tabs>
          <w:tab w:val="left" w:pos="1980"/>
          <w:tab w:val="left" w:pos="10980"/>
        </w:tabs>
        <w:spacing w:after="0" w:line="240" w:lineRule="atLeast"/>
        <w:ind w:right="1350"/>
        <w:rPr>
          <w:rFonts w:ascii="Arial" w:eastAsia="Times New Roman" w:hAnsi="Arial" w:cs="Arial"/>
          <w:sz w:val="24"/>
          <w:szCs w:val="24"/>
        </w:rPr>
      </w:pPr>
      <w:r w:rsidRPr="00E15A5F">
        <w:rPr>
          <w:rFonts w:ascii="Arial" w:eastAsia="Times New Roman" w:hAnsi="Arial" w:cs="Arial"/>
          <w:sz w:val="24"/>
          <w:szCs w:val="24"/>
        </w:rPr>
        <w:t xml:space="preserve">The purpose of this policy is to increase the already high standard of safety throughout all operations of </w:t>
      </w:r>
      <w:r w:rsidRPr="00E15A5F">
        <w:rPr>
          <w:rFonts w:ascii="Arial" w:eastAsia="Times New Roman" w:hAnsi="Arial" w:cs="Arial"/>
          <w:b/>
          <w:i/>
          <w:sz w:val="24"/>
          <w:szCs w:val="24"/>
          <w:highlight w:val="yellow"/>
          <w:u w:val="single"/>
        </w:rPr>
        <w:fldChar w:fldCharType="begin"/>
      </w:r>
      <w:r w:rsidRPr="00E15A5F">
        <w:rPr>
          <w:rFonts w:ascii="Arial" w:eastAsia="Times New Roman" w:hAnsi="Arial" w:cs="Arial"/>
          <w:b/>
          <w:i/>
          <w:sz w:val="24"/>
          <w:szCs w:val="24"/>
          <w:highlight w:val="yellow"/>
          <w:u w:val="single"/>
        </w:rPr>
        <w:instrText xml:space="preserve"> FILLIN  \* MERGEFORMAT </w:instrText>
      </w:r>
      <w:r w:rsidRPr="00E15A5F">
        <w:rPr>
          <w:rFonts w:ascii="Arial" w:eastAsia="Times New Roman" w:hAnsi="Arial" w:cs="Arial"/>
          <w:b/>
          <w:i/>
          <w:sz w:val="24"/>
          <w:szCs w:val="24"/>
          <w:highlight w:val="yellow"/>
          <w:u w:val="single"/>
        </w:rPr>
        <w:fldChar w:fldCharType="separate"/>
      </w:r>
      <w:r w:rsidRPr="00E15A5F">
        <w:rPr>
          <w:rFonts w:ascii="Arial" w:eastAsia="Times New Roman" w:hAnsi="Arial" w:cs="Arial"/>
          <w:b/>
          <w:i/>
          <w:sz w:val="24"/>
          <w:szCs w:val="24"/>
          <w:highlight w:val="yellow"/>
          <w:u w:val="single"/>
        </w:rPr>
        <w:t>(insert Company Name Here)</w:t>
      </w:r>
      <w:r w:rsidRPr="00E15A5F">
        <w:rPr>
          <w:rFonts w:ascii="Arial" w:eastAsia="Times New Roman" w:hAnsi="Arial" w:cs="Arial"/>
          <w:b/>
          <w:i/>
          <w:sz w:val="24"/>
          <w:szCs w:val="24"/>
          <w:highlight w:val="yellow"/>
          <w:u w:val="single"/>
        </w:rPr>
        <w:fldChar w:fldCharType="end"/>
      </w:r>
      <w:r w:rsidRPr="00E15A5F">
        <w:rPr>
          <w:rFonts w:ascii="Arial" w:eastAsia="Times New Roman" w:hAnsi="Arial" w:cs="Arial"/>
          <w:b/>
          <w:sz w:val="24"/>
          <w:szCs w:val="24"/>
        </w:rPr>
        <w:t xml:space="preserve"> </w:t>
      </w:r>
      <w:r w:rsidRPr="00E15A5F">
        <w:rPr>
          <w:rFonts w:ascii="Arial" w:eastAsia="Times New Roman" w:hAnsi="Arial" w:cs="Arial"/>
          <w:sz w:val="24"/>
          <w:szCs w:val="24"/>
        </w:rPr>
        <w:t xml:space="preserve">by adding protections related to the COVID-19 outbreak. </w:t>
      </w: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971284" w:rsidP="00E15A5F">
      <w:pPr>
        <w:tabs>
          <w:tab w:val="left" w:pos="1980"/>
          <w:tab w:val="left" w:pos="10980"/>
        </w:tabs>
        <w:spacing w:after="0" w:line="240" w:lineRule="atLeast"/>
        <w:ind w:right="1350"/>
        <w:rPr>
          <w:rFonts w:ascii="Arial" w:eastAsia="Times New Roman" w:hAnsi="Arial" w:cs="Arial"/>
          <w:sz w:val="24"/>
          <w:szCs w:val="24"/>
        </w:rPr>
      </w:pPr>
      <w:r w:rsidRPr="00E15A5F">
        <w:rPr>
          <w:rFonts w:ascii="Arial" w:eastAsia="Times New Roman" w:hAnsi="Arial" w:cs="Arial"/>
          <w:sz w:val="24"/>
          <w:szCs w:val="24"/>
        </w:rPr>
        <w:t>This addition to our Accident Prevention Program will continue in effect throughout Phase 2 of the reopening, as defined by the Swinomish Indian Tribal Community’s “Stay Home” order (SITC SR 2020-03-073). Phase 2 allows all construction, including activities for which social distancing may not be maintained and the start of new construction projects. These activities will be performed in compliance with “Phase 2 Construction Restart COVID 19 Jobsite Requirements” bulletin, posted by the S</w:t>
      </w:r>
      <w:r w:rsidR="00346015">
        <w:rPr>
          <w:rFonts w:ascii="Arial" w:eastAsia="Times New Roman" w:hAnsi="Arial" w:cs="Arial"/>
          <w:sz w:val="24"/>
          <w:szCs w:val="24"/>
        </w:rPr>
        <w:t xml:space="preserve">ITC SR </w:t>
      </w:r>
      <w:r w:rsidR="00346015" w:rsidRPr="006E673A">
        <w:rPr>
          <w:rFonts w:ascii="Arial" w:eastAsia="Times New Roman" w:hAnsi="Arial" w:cs="Arial"/>
          <w:sz w:val="24"/>
          <w:szCs w:val="24"/>
        </w:rPr>
        <w:t>2020-08-159.</w:t>
      </w: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971284" w:rsidP="00E15A5F">
      <w:pPr>
        <w:tabs>
          <w:tab w:val="left" w:pos="1980"/>
          <w:tab w:val="left" w:pos="10980"/>
        </w:tabs>
        <w:spacing w:after="0" w:line="240" w:lineRule="atLeast"/>
        <w:ind w:right="1350"/>
        <w:rPr>
          <w:rFonts w:ascii="Arial" w:eastAsia="Times New Roman" w:hAnsi="Arial" w:cs="Arial"/>
          <w:sz w:val="24"/>
          <w:szCs w:val="24"/>
        </w:rPr>
      </w:pPr>
      <w:r w:rsidRPr="00E15A5F">
        <w:rPr>
          <w:rFonts w:ascii="Arial" w:eastAsia="Times New Roman" w:hAnsi="Arial" w:cs="Arial"/>
          <w:b/>
          <w:i/>
          <w:sz w:val="24"/>
          <w:szCs w:val="24"/>
          <w:highlight w:val="yellow"/>
          <w:u w:val="single"/>
        </w:rPr>
        <w:t>[insert Company Name Here]</w:t>
      </w:r>
      <w:r w:rsidRPr="00E15A5F">
        <w:rPr>
          <w:rFonts w:ascii="Arial" w:eastAsia="Times New Roman" w:hAnsi="Arial" w:cs="Arial"/>
          <w:sz w:val="24"/>
          <w:szCs w:val="24"/>
        </w:rPr>
        <w:t xml:space="preserve"> is committed to fulfilling the Phase 2 Construction Restart COVID-19 Jobsite Requirements. We are also committed to keeping ourselves and our communities healthy.</w:t>
      </w: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971284" w:rsidP="00E15A5F">
      <w:pPr>
        <w:tabs>
          <w:tab w:val="left" w:pos="1980"/>
          <w:tab w:val="left" w:pos="10980"/>
        </w:tabs>
        <w:spacing w:after="0" w:line="240" w:lineRule="auto"/>
        <w:ind w:right="1350"/>
        <w:jc w:val="right"/>
        <w:rPr>
          <w:rFonts w:ascii="Arial" w:eastAsia="Times New Roman" w:hAnsi="Arial" w:cs="Arial"/>
          <w:sz w:val="32"/>
          <w:szCs w:val="32"/>
        </w:rPr>
      </w:pPr>
      <w:r w:rsidRPr="00E15A5F">
        <w:rPr>
          <w:rFonts w:ascii="Arial" w:eastAsia="Times New Roman" w:hAnsi="Arial" w:cs="Arial"/>
          <w:sz w:val="32"/>
          <w:szCs w:val="32"/>
        </w:rPr>
        <w:t>_______________________________</w:t>
      </w:r>
    </w:p>
    <w:p w:rsidR="00E15A5F" w:rsidRPr="00E15A5F" w:rsidRDefault="00971284" w:rsidP="00E15A5F">
      <w:pPr>
        <w:tabs>
          <w:tab w:val="left" w:pos="1980"/>
          <w:tab w:val="left" w:pos="10980"/>
        </w:tabs>
        <w:spacing w:after="0" w:line="240" w:lineRule="auto"/>
        <w:ind w:right="1350"/>
        <w:jc w:val="right"/>
        <w:rPr>
          <w:rFonts w:ascii="Arial" w:eastAsia="Times New Roman" w:hAnsi="Arial" w:cs="Arial"/>
          <w:sz w:val="24"/>
          <w:szCs w:val="32"/>
        </w:rPr>
      </w:pPr>
      <w:r w:rsidRPr="00E15A5F">
        <w:rPr>
          <w:rFonts w:ascii="Arial" w:eastAsia="Times New Roman" w:hAnsi="Arial" w:cs="Arial"/>
          <w:sz w:val="24"/>
          <w:szCs w:val="32"/>
        </w:rPr>
        <w:t xml:space="preserve">Signed, </w:t>
      </w:r>
      <w:r w:rsidRPr="00E15A5F">
        <w:rPr>
          <w:rFonts w:ascii="Arial" w:eastAsia="Times New Roman" w:hAnsi="Arial" w:cs="Arial"/>
          <w:b/>
          <w:i/>
          <w:sz w:val="24"/>
          <w:szCs w:val="32"/>
        </w:rPr>
        <w:fldChar w:fldCharType="begin"/>
      </w:r>
      <w:r w:rsidRPr="00E15A5F">
        <w:rPr>
          <w:rFonts w:ascii="Arial" w:eastAsia="Times New Roman" w:hAnsi="Arial" w:cs="Arial"/>
          <w:b/>
          <w:i/>
          <w:sz w:val="24"/>
          <w:szCs w:val="32"/>
        </w:rPr>
        <w:instrText xml:space="preserve"> FILLIN  \* MERGEFORMAT </w:instrText>
      </w:r>
      <w:r w:rsidRPr="00E15A5F">
        <w:rPr>
          <w:rFonts w:ascii="Arial" w:eastAsia="Times New Roman" w:hAnsi="Arial" w:cs="Arial"/>
          <w:b/>
          <w:i/>
          <w:sz w:val="24"/>
          <w:szCs w:val="32"/>
        </w:rPr>
        <w:fldChar w:fldCharType="separate"/>
      </w:r>
      <w:r w:rsidRPr="00E15A5F">
        <w:rPr>
          <w:rFonts w:ascii="Arial" w:eastAsia="Times New Roman" w:hAnsi="Arial" w:cs="Arial"/>
          <w:b/>
          <w:i/>
          <w:sz w:val="24"/>
          <w:szCs w:val="32"/>
          <w:highlight w:val="yellow"/>
        </w:rPr>
        <w:t>[insert Company President here)</w:t>
      </w:r>
      <w:r w:rsidRPr="00E15A5F">
        <w:rPr>
          <w:rFonts w:ascii="Arial" w:eastAsia="Times New Roman" w:hAnsi="Arial" w:cs="Arial"/>
          <w:b/>
          <w:i/>
          <w:sz w:val="24"/>
          <w:szCs w:val="32"/>
        </w:rPr>
        <w:fldChar w:fldCharType="end"/>
      </w:r>
    </w:p>
    <w:p w:rsidR="00E15A5F" w:rsidRPr="00E15A5F" w:rsidRDefault="00C34880" w:rsidP="00E15A5F">
      <w:pPr>
        <w:tabs>
          <w:tab w:val="left" w:pos="1980"/>
          <w:tab w:val="left" w:pos="10980"/>
        </w:tabs>
        <w:spacing w:after="0" w:line="240" w:lineRule="auto"/>
        <w:ind w:right="1350"/>
        <w:rPr>
          <w:rFonts w:ascii="Arial" w:eastAsia="Times New Roman" w:hAnsi="Arial" w:cs="Arial"/>
          <w:sz w:val="32"/>
          <w:szCs w:val="24"/>
        </w:rPr>
      </w:pPr>
    </w:p>
    <w:p w:rsidR="00E15A5F" w:rsidRPr="00E15A5F" w:rsidRDefault="00C34880" w:rsidP="00E15A5F">
      <w:pPr>
        <w:tabs>
          <w:tab w:val="left" w:pos="1980"/>
          <w:tab w:val="left" w:pos="10980"/>
        </w:tabs>
        <w:spacing w:after="0" w:line="240" w:lineRule="auto"/>
        <w:ind w:right="1350"/>
        <w:rPr>
          <w:rFonts w:ascii="Arial" w:eastAsia="Times New Roman" w:hAnsi="Arial" w:cs="Arial"/>
          <w:sz w:val="32"/>
          <w:szCs w:val="24"/>
        </w:rPr>
      </w:pPr>
    </w:p>
    <w:p w:rsidR="00E15A5F" w:rsidRPr="00E15A5F" w:rsidRDefault="00C34880" w:rsidP="00E15A5F">
      <w:pPr>
        <w:tabs>
          <w:tab w:val="left" w:pos="1980"/>
          <w:tab w:val="left" w:pos="10980"/>
        </w:tabs>
        <w:spacing w:after="0" w:line="240" w:lineRule="auto"/>
        <w:ind w:right="1350"/>
        <w:rPr>
          <w:rFonts w:ascii="Arial" w:eastAsia="Times New Roman" w:hAnsi="Arial" w:cs="Arial"/>
          <w:sz w:val="24"/>
          <w:szCs w:val="24"/>
        </w:rPr>
      </w:pPr>
    </w:p>
    <w:p w:rsidR="00E15A5F" w:rsidRPr="00E15A5F" w:rsidRDefault="00971284" w:rsidP="00E15A5F">
      <w:pPr>
        <w:tabs>
          <w:tab w:val="left" w:pos="1980"/>
          <w:tab w:val="left" w:pos="10980"/>
        </w:tabs>
        <w:spacing w:after="0" w:line="240" w:lineRule="auto"/>
        <w:ind w:right="1350"/>
        <w:rPr>
          <w:rFonts w:ascii="Arial" w:eastAsia="Times New Roman" w:hAnsi="Arial" w:cs="Arial"/>
          <w:b/>
          <w:sz w:val="20"/>
          <w:szCs w:val="24"/>
        </w:rPr>
      </w:pPr>
      <w:r w:rsidRPr="00E15A5F">
        <w:rPr>
          <w:rFonts w:ascii="Arial" w:eastAsia="Times New Roman" w:hAnsi="Arial" w:cs="Arial"/>
          <w:b/>
          <w:sz w:val="20"/>
          <w:szCs w:val="24"/>
        </w:rPr>
        <w:br w:type="page"/>
      </w:r>
    </w:p>
    <w:p w:rsidR="00E15A5F" w:rsidRPr="00E15A5F" w:rsidRDefault="00971284" w:rsidP="00E15A5F">
      <w:pPr>
        <w:tabs>
          <w:tab w:val="left" w:pos="1980"/>
          <w:tab w:val="left" w:pos="10980"/>
        </w:tabs>
        <w:spacing w:after="0" w:line="240" w:lineRule="auto"/>
        <w:ind w:right="1350"/>
        <w:rPr>
          <w:rFonts w:ascii="Arial" w:eastAsia="Times New Roman" w:hAnsi="Arial" w:cs="Arial"/>
          <w:b/>
          <w:sz w:val="28"/>
          <w:szCs w:val="24"/>
        </w:rPr>
      </w:pPr>
      <w:r w:rsidRPr="00E15A5F">
        <w:rPr>
          <w:rFonts w:ascii="Arial" w:eastAsia="Times New Roman" w:hAnsi="Arial" w:cs="Arial"/>
          <w:b/>
          <w:sz w:val="28"/>
          <w:szCs w:val="24"/>
        </w:rPr>
        <w:lastRenderedPageBreak/>
        <w:t>RESPONSIBILITIES</w:t>
      </w:r>
    </w:p>
    <w:p w:rsidR="00E15A5F" w:rsidRPr="00E15A5F" w:rsidRDefault="00C34880" w:rsidP="00E15A5F">
      <w:pPr>
        <w:tabs>
          <w:tab w:val="left" w:pos="1980"/>
          <w:tab w:val="left" w:pos="10980"/>
        </w:tabs>
        <w:spacing w:after="0" w:line="240" w:lineRule="auto"/>
        <w:ind w:right="1350"/>
        <w:rPr>
          <w:rFonts w:ascii="Arial" w:eastAsia="Times New Roman" w:hAnsi="Arial" w:cs="Arial"/>
          <w:sz w:val="20"/>
          <w:szCs w:val="24"/>
        </w:rPr>
      </w:pPr>
    </w:p>
    <w:p w:rsidR="00E15A5F" w:rsidRPr="00E15A5F" w:rsidRDefault="00C34880" w:rsidP="00E15A5F">
      <w:pPr>
        <w:tabs>
          <w:tab w:val="left" w:pos="1980"/>
          <w:tab w:val="left" w:pos="10980"/>
        </w:tabs>
        <w:spacing w:after="0" w:line="240" w:lineRule="auto"/>
        <w:ind w:right="1350"/>
        <w:rPr>
          <w:rFonts w:ascii="Arial" w:eastAsia="Times New Roman" w:hAnsi="Arial" w:cs="Arial"/>
          <w:sz w:val="20"/>
          <w:szCs w:val="24"/>
        </w:rPr>
      </w:pPr>
    </w:p>
    <w:p w:rsidR="00E15A5F" w:rsidRPr="00E15A5F" w:rsidRDefault="00971284" w:rsidP="00E15A5F">
      <w:pPr>
        <w:numPr>
          <w:ilvl w:val="0"/>
          <w:numId w:val="2"/>
        </w:numPr>
        <w:tabs>
          <w:tab w:val="clear" w:pos="780"/>
          <w:tab w:val="num" w:pos="810"/>
          <w:tab w:val="left" w:pos="1980"/>
          <w:tab w:val="left" w:pos="10980"/>
        </w:tabs>
        <w:spacing w:after="0" w:line="240" w:lineRule="auto"/>
        <w:ind w:left="450" w:right="1350"/>
        <w:rPr>
          <w:rFonts w:ascii="Arial" w:eastAsia="Times New Roman" w:hAnsi="Arial" w:cs="Arial"/>
          <w:sz w:val="28"/>
          <w:szCs w:val="28"/>
          <w:u w:val="single"/>
        </w:rPr>
      </w:pPr>
      <w:r w:rsidRPr="00E15A5F">
        <w:rPr>
          <w:rFonts w:ascii="Arial" w:eastAsia="Times New Roman" w:hAnsi="Arial" w:cs="Arial"/>
          <w:b/>
          <w:sz w:val="28"/>
          <w:szCs w:val="28"/>
          <w:u w:val="single"/>
        </w:rPr>
        <w:t>Management Officials</w:t>
      </w:r>
    </w:p>
    <w:p w:rsidR="00E15A5F" w:rsidRPr="00E15A5F" w:rsidRDefault="00C34880" w:rsidP="00E15A5F">
      <w:pPr>
        <w:tabs>
          <w:tab w:val="num" w:pos="810"/>
          <w:tab w:val="left" w:pos="1980"/>
          <w:tab w:val="left" w:pos="10980"/>
        </w:tabs>
        <w:spacing w:after="0" w:line="240" w:lineRule="auto"/>
        <w:ind w:left="450" w:right="1350"/>
        <w:rPr>
          <w:rFonts w:ascii="Arial" w:eastAsia="Times New Roman" w:hAnsi="Arial" w:cs="Arial"/>
          <w:sz w:val="20"/>
          <w:szCs w:val="24"/>
        </w:rPr>
      </w:pPr>
    </w:p>
    <w:p w:rsidR="00E15A5F" w:rsidRPr="00E15A5F" w:rsidRDefault="00971284" w:rsidP="00E15A5F">
      <w:pPr>
        <w:tabs>
          <w:tab w:val="num" w:pos="810"/>
          <w:tab w:val="left" w:pos="1980"/>
          <w:tab w:val="left" w:pos="10980"/>
        </w:tabs>
        <w:spacing w:after="0" w:line="240" w:lineRule="auto"/>
        <w:ind w:left="450" w:right="1350"/>
        <w:rPr>
          <w:rFonts w:ascii="Arial" w:eastAsia="Times New Roman" w:hAnsi="Arial" w:cs="Arial"/>
          <w:sz w:val="24"/>
          <w:szCs w:val="28"/>
        </w:rPr>
      </w:pPr>
      <w:r w:rsidRPr="00E15A5F">
        <w:rPr>
          <w:rFonts w:ascii="Arial" w:eastAsia="Times New Roman" w:hAnsi="Arial" w:cs="Arial"/>
          <w:sz w:val="24"/>
          <w:szCs w:val="28"/>
        </w:rPr>
        <w:t xml:space="preserve">In this time of crisis and necessary distancing, </w:t>
      </w:r>
      <w:r w:rsidRPr="00E15A5F">
        <w:rPr>
          <w:rFonts w:ascii="Arial" w:eastAsia="Times New Roman" w:hAnsi="Arial" w:cs="Arial"/>
          <w:b/>
          <w:i/>
          <w:sz w:val="24"/>
          <w:szCs w:val="24"/>
          <w:highlight w:val="yellow"/>
          <w:u w:val="single"/>
        </w:rPr>
        <w:t>[insert Company Name Here]</w:t>
      </w:r>
      <w:r w:rsidRPr="00E15A5F">
        <w:rPr>
          <w:rFonts w:ascii="Arial" w:eastAsia="Times New Roman" w:hAnsi="Arial" w:cs="Arial"/>
          <w:sz w:val="24"/>
          <w:szCs w:val="24"/>
        </w:rPr>
        <w:t xml:space="preserve"> </w:t>
      </w:r>
      <w:r w:rsidRPr="00E15A5F">
        <w:rPr>
          <w:rFonts w:ascii="Arial" w:eastAsia="Times New Roman" w:hAnsi="Arial" w:cs="Arial"/>
          <w:sz w:val="24"/>
          <w:szCs w:val="28"/>
        </w:rPr>
        <w:t xml:space="preserve">encourages workers and managers to communicate without face to face contact as often as possible. To that end, all managers must have their cell phones on their person with the ringer turned on while they are at work. Managers should provide their cell phone numbers to their team members and encourage calls whenever a question arises that can be resolved over the phone.  </w:t>
      </w:r>
    </w:p>
    <w:p w:rsidR="00E15A5F" w:rsidRPr="00E15A5F" w:rsidRDefault="00C34880" w:rsidP="00E15A5F">
      <w:pPr>
        <w:tabs>
          <w:tab w:val="num" w:pos="810"/>
          <w:tab w:val="left" w:pos="1980"/>
          <w:tab w:val="left" w:pos="10980"/>
        </w:tabs>
        <w:spacing w:after="0" w:line="240" w:lineRule="auto"/>
        <w:ind w:left="450" w:right="1350"/>
        <w:rPr>
          <w:rFonts w:ascii="Arial" w:eastAsia="Times New Roman" w:hAnsi="Arial" w:cs="Arial"/>
          <w:sz w:val="20"/>
          <w:szCs w:val="24"/>
        </w:rPr>
      </w:pPr>
    </w:p>
    <w:p w:rsidR="00E15A5F" w:rsidRPr="00E15A5F" w:rsidRDefault="00971284" w:rsidP="00E15A5F">
      <w:pPr>
        <w:numPr>
          <w:ilvl w:val="0"/>
          <w:numId w:val="2"/>
        </w:numPr>
        <w:tabs>
          <w:tab w:val="clear" w:pos="780"/>
          <w:tab w:val="num" w:pos="810"/>
          <w:tab w:val="left" w:pos="1980"/>
          <w:tab w:val="left" w:pos="10980"/>
        </w:tabs>
        <w:spacing w:after="0" w:line="240" w:lineRule="auto"/>
        <w:ind w:left="450" w:right="1350"/>
        <w:rPr>
          <w:rFonts w:ascii="Arial" w:eastAsia="Times New Roman" w:hAnsi="Arial" w:cs="Arial"/>
          <w:sz w:val="28"/>
          <w:szCs w:val="28"/>
        </w:rPr>
      </w:pPr>
      <w:r w:rsidRPr="00E15A5F">
        <w:rPr>
          <w:rFonts w:ascii="Arial" w:eastAsia="Times New Roman" w:hAnsi="Arial" w:cs="Arial"/>
          <w:b/>
          <w:sz w:val="28"/>
          <w:szCs w:val="28"/>
          <w:u w:val="single"/>
        </w:rPr>
        <w:t>Supervisors</w:t>
      </w:r>
    </w:p>
    <w:p w:rsidR="00E15A5F" w:rsidRPr="00E15A5F" w:rsidRDefault="00C34880" w:rsidP="00E15A5F">
      <w:pPr>
        <w:tabs>
          <w:tab w:val="num" w:pos="810"/>
          <w:tab w:val="left" w:pos="1980"/>
          <w:tab w:val="left" w:pos="10980"/>
        </w:tabs>
        <w:spacing w:after="0" w:line="240" w:lineRule="auto"/>
        <w:ind w:left="450" w:right="1350"/>
        <w:rPr>
          <w:rFonts w:ascii="Arial" w:eastAsia="Times New Roman" w:hAnsi="Arial" w:cs="Arial"/>
          <w:sz w:val="20"/>
          <w:szCs w:val="24"/>
        </w:rPr>
      </w:pPr>
    </w:p>
    <w:p w:rsidR="00E15A5F" w:rsidRPr="00E15A5F" w:rsidRDefault="00971284" w:rsidP="00E15A5F">
      <w:pPr>
        <w:tabs>
          <w:tab w:val="num" w:pos="810"/>
          <w:tab w:val="left" w:pos="1980"/>
          <w:tab w:val="left" w:pos="10980"/>
        </w:tabs>
        <w:spacing w:after="0" w:line="240" w:lineRule="auto"/>
        <w:ind w:left="450" w:right="1350"/>
        <w:rPr>
          <w:rFonts w:ascii="Arial" w:eastAsia="Times New Roman" w:hAnsi="Arial" w:cs="Arial"/>
          <w:sz w:val="24"/>
          <w:szCs w:val="28"/>
        </w:rPr>
      </w:pPr>
      <w:r w:rsidRPr="00E15A5F">
        <w:rPr>
          <w:rFonts w:ascii="Arial" w:eastAsia="Times New Roman" w:hAnsi="Arial" w:cs="Arial"/>
          <w:sz w:val="24"/>
          <w:szCs w:val="28"/>
        </w:rPr>
        <w:t xml:space="preserve">In addition to the standard safety supervision, </w:t>
      </w:r>
      <w:r w:rsidRPr="00E15A5F">
        <w:rPr>
          <w:rFonts w:ascii="Arial" w:eastAsia="Times New Roman" w:hAnsi="Arial" w:cs="Arial"/>
          <w:b/>
          <w:i/>
          <w:sz w:val="24"/>
          <w:szCs w:val="24"/>
          <w:highlight w:val="yellow"/>
          <w:u w:val="single"/>
        </w:rPr>
        <w:t>[insert Company Name Here]</w:t>
      </w:r>
      <w:r w:rsidRPr="00E15A5F">
        <w:rPr>
          <w:rFonts w:ascii="Arial" w:eastAsia="Times New Roman" w:hAnsi="Arial" w:cs="Arial"/>
          <w:sz w:val="24"/>
          <w:szCs w:val="28"/>
        </w:rPr>
        <w:t>] must designate a COVID-19 Supervisor who is responsible for monitoring the health of workers and enforcing this Jobsite Safety Plan.</w:t>
      </w:r>
    </w:p>
    <w:p w:rsidR="00E15A5F" w:rsidRPr="00E15A5F" w:rsidRDefault="00C34880" w:rsidP="00E15A5F">
      <w:pPr>
        <w:tabs>
          <w:tab w:val="num" w:pos="810"/>
          <w:tab w:val="left" w:pos="1980"/>
          <w:tab w:val="left" w:pos="10980"/>
        </w:tabs>
        <w:spacing w:after="0" w:line="240" w:lineRule="auto"/>
        <w:ind w:left="450" w:right="1350"/>
        <w:rPr>
          <w:rFonts w:ascii="Arial" w:eastAsia="Times New Roman" w:hAnsi="Arial" w:cs="Arial"/>
          <w:sz w:val="24"/>
          <w:szCs w:val="24"/>
        </w:rPr>
      </w:pPr>
    </w:p>
    <w:p w:rsidR="00E15A5F" w:rsidRPr="00E15A5F" w:rsidRDefault="00971284" w:rsidP="00E15A5F">
      <w:pPr>
        <w:tabs>
          <w:tab w:val="num" w:pos="810"/>
          <w:tab w:val="left" w:pos="1980"/>
          <w:tab w:val="left" w:pos="10980"/>
        </w:tabs>
        <w:spacing w:after="0" w:line="240" w:lineRule="auto"/>
        <w:ind w:left="450" w:right="1350"/>
        <w:rPr>
          <w:rFonts w:ascii="Arial" w:eastAsia="Times New Roman" w:hAnsi="Arial" w:cs="Arial"/>
          <w:i/>
          <w:sz w:val="24"/>
          <w:szCs w:val="24"/>
        </w:rPr>
      </w:pPr>
      <w:bookmarkStart w:id="2" w:name="_Hlk38522008"/>
      <w:r w:rsidRPr="00E15A5F">
        <w:rPr>
          <w:rFonts w:ascii="Arial" w:eastAsia="Times New Roman" w:hAnsi="Arial" w:cs="Arial"/>
          <w:sz w:val="24"/>
          <w:szCs w:val="24"/>
        </w:rPr>
        <w:t>[</w:t>
      </w:r>
      <w:r w:rsidRPr="00E15A5F">
        <w:rPr>
          <w:rFonts w:ascii="Arial" w:eastAsia="Times New Roman" w:hAnsi="Arial" w:cs="Arial"/>
          <w:i/>
          <w:sz w:val="24"/>
          <w:szCs w:val="24"/>
        </w:rPr>
        <w:t>If your jobsite is a single-family residential site AND there are 6 or fewer people at the site at one time, your COVID-19 Supervisor does not have to be on site at all times. Otherwise, a COVID-19 Supervisor must always be at the jobsite when work is happening. The COVID-19 Supervisor may be doing normal work on the site as well.]</w:t>
      </w:r>
    </w:p>
    <w:bookmarkEnd w:id="2"/>
    <w:p w:rsidR="00E15A5F" w:rsidRPr="00E15A5F" w:rsidRDefault="00C34880" w:rsidP="00E15A5F">
      <w:pPr>
        <w:tabs>
          <w:tab w:val="num" w:pos="810"/>
          <w:tab w:val="left" w:pos="1980"/>
          <w:tab w:val="left" w:pos="10980"/>
        </w:tabs>
        <w:spacing w:after="0" w:line="240" w:lineRule="auto"/>
        <w:ind w:left="450" w:right="1350"/>
        <w:rPr>
          <w:rFonts w:ascii="Arial" w:eastAsia="Times New Roman" w:hAnsi="Arial" w:cs="Arial"/>
          <w:sz w:val="24"/>
          <w:szCs w:val="24"/>
        </w:rPr>
      </w:pPr>
    </w:p>
    <w:p w:rsidR="00E15A5F" w:rsidRPr="00E15A5F" w:rsidRDefault="00971284" w:rsidP="00E15A5F">
      <w:pPr>
        <w:tabs>
          <w:tab w:val="num" w:pos="810"/>
          <w:tab w:val="left" w:pos="1980"/>
          <w:tab w:val="left" w:pos="10980"/>
        </w:tabs>
        <w:spacing w:after="0" w:line="240" w:lineRule="auto"/>
        <w:ind w:left="450" w:right="1350"/>
        <w:rPr>
          <w:rFonts w:ascii="Arial" w:eastAsia="Times New Roman" w:hAnsi="Arial" w:cs="Arial"/>
          <w:sz w:val="24"/>
          <w:szCs w:val="24"/>
        </w:rPr>
      </w:pPr>
      <w:r w:rsidRPr="00E15A5F">
        <w:rPr>
          <w:rFonts w:ascii="Arial" w:eastAsia="Times New Roman" w:hAnsi="Arial" w:cs="Arial"/>
          <w:b/>
          <w:i/>
          <w:sz w:val="24"/>
          <w:szCs w:val="24"/>
          <w:highlight w:val="yellow"/>
          <w:u w:val="single"/>
        </w:rPr>
        <w:t>[insert employee name here]</w:t>
      </w:r>
      <w:r w:rsidRPr="00E15A5F">
        <w:rPr>
          <w:rFonts w:ascii="Arial" w:eastAsia="Times New Roman" w:hAnsi="Arial" w:cs="Arial"/>
          <w:sz w:val="24"/>
          <w:szCs w:val="24"/>
        </w:rPr>
        <w:t xml:space="preserve"> and </w:t>
      </w:r>
      <w:r w:rsidRPr="00E15A5F">
        <w:rPr>
          <w:rFonts w:ascii="Arial" w:eastAsia="Times New Roman" w:hAnsi="Arial" w:cs="Arial"/>
          <w:b/>
          <w:i/>
          <w:sz w:val="24"/>
          <w:szCs w:val="24"/>
          <w:highlight w:val="yellow"/>
          <w:u w:val="single"/>
        </w:rPr>
        <w:t>[insert employee name here]</w:t>
      </w:r>
      <w:r w:rsidRPr="00E15A5F">
        <w:rPr>
          <w:rFonts w:ascii="Arial" w:eastAsia="Times New Roman" w:hAnsi="Arial" w:cs="Arial"/>
          <w:sz w:val="24"/>
          <w:szCs w:val="24"/>
        </w:rPr>
        <w:t xml:space="preserve"> are COVID-19 Supervisors for this site. </w:t>
      </w:r>
    </w:p>
    <w:p w:rsidR="00E15A5F" w:rsidRPr="00E15A5F" w:rsidRDefault="00C34880" w:rsidP="00E15A5F">
      <w:pPr>
        <w:tabs>
          <w:tab w:val="num" w:pos="810"/>
          <w:tab w:val="left" w:pos="1980"/>
          <w:tab w:val="left" w:pos="10980"/>
        </w:tabs>
        <w:spacing w:after="0" w:line="240" w:lineRule="auto"/>
        <w:ind w:left="450" w:right="1350"/>
        <w:rPr>
          <w:rFonts w:ascii="Arial" w:eastAsia="Times New Roman" w:hAnsi="Arial" w:cs="Arial"/>
          <w:sz w:val="20"/>
          <w:szCs w:val="24"/>
        </w:rPr>
      </w:pPr>
    </w:p>
    <w:p w:rsidR="00E15A5F" w:rsidRPr="00E15A5F" w:rsidRDefault="00971284" w:rsidP="00E15A5F">
      <w:pPr>
        <w:keepNext/>
        <w:numPr>
          <w:ilvl w:val="0"/>
          <w:numId w:val="2"/>
        </w:numPr>
        <w:tabs>
          <w:tab w:val="clear" w:pos="780"/>
          <w:tab w:val="num" w:pos="810"/>
          <w:tab w:val="left" w:pos="1980"/>
          <w:tab w:val="left" w:pos="10980"/>
        </w:tabs>
        <w:spacing w:after="0" w:line="240" w:lineRule="auto"/>
        <w:ind w:left="450" w:right="1350"/>
        <w:outlineLvl w:val="5"/>
        <w:rPr>
          <w:rFonts w:ascii="Arial" w:eastAsia="Times New Roman" w:hAnsi="Arial" w:cs="Arial"/>
          <w:bCs/>
          <w:sz w:val="24"/>
          <w:szCs w:val="28"/>
        </w:rPr>
      </w:pPr>
      <w:r w:rsidRPr="00E15A5F">
        <w:rPr>
          <w:rFonts w:ascii="Arial" w:eastAsia="Times New Roman" w:hAnsi="Arial" w:cs="Arial"/>
          <w:b/>
          <w:bCs/>
          <w:sz w:val="28"/>
          <w:szCs w:val="28"/>
          <w:u w:val="single"/>
        </w:rPr>
        <w:t>Workers</w:t>
      </w:r>
    </w:p>
    <w:p w:rsidR="00E15A5F" w:rsidRPr="00E15A5F" w:rsidRDefault="00C34880" w:rsidP="00E15A5F">
      <w:pPr>
        <w:tabs>
          <w:tab w:val="num" w:pos="810"/>
          <w:tab w:val="left" w:pos="1980"/>
          <w:tab w:val="left" w:pos="10980"/>
        </w:tabs>
        <w:spacing w:after="0" w:line="240" w:lineRule="auto"/>
        <w:ind w:left="450" w:right="1350"/>
        <w:rPr>
          <w:rFonts w:ascii="Arial" w:eastAsia="Times New Roman" w:hAnsi="Arial" w:cs="Arial"/>
          <w:sz w:val="20"/>
          <w:szCs w:val="24"/>
        </w:rPr>
      </w:pPr>
    </w:p>
    <w:p w:rsidR="00E15A5F" w:rsidRPr="00E15A5F" w:rsidRDefault="00971284" w:rsidP="00E15A5F">
      <w:pPr>
        <w:tabs>
          <w:tab w:val="num" w:pos="810"/>
          <w:tab w:val="left" w:pos="1980"/>
          <w:tab w:val="left" w:pos="10980"/>
        </w:tabs>
        <w:spacing w:after="0" w:line="240" w:lineRule="auto"/>
        <w:ind w:left="450" w:right="1350"/>
        <w:rPr>
          <w:rFonts w:ascii="Arial" w:eastAsia="Times New Roman" w:hAnsi="Arial" w:cs="Arial"/>
          <w:sz w:val="24"/>
          <w:szCs w:val="24"/>
        </w:rPr>
      </w:pPr>
      <w:r w:rsidRPr="00E15A5F">
        <w:rPr>
          <w:rFonts w:ascii="Arial" w:eastAsia="Times New Roman" w:hAnsi="Arial" w:cs="Arial"/>
          <w:sz w:val="24"/>
          <w:szCs w:val="24"/>
        </w:rPr>
        <w:t>Observe the items of responsibility established in this document as well as job safety rules which may apply to specific task assignments.</w:t>
      </w:r>
    </w:p>
    <w:p w:rsidR="00E15A5F" w:rsidRPr="00E15A5F" w:rsidRDefault="00C34880" w:rsidP="00E15A5F">
      <w:pPr>
        <w:tabs>
          <w:tab w:val="left" w:pos="1980"/>
          <w:tab w:val="left" w:pos="10980"/>
        </w:tabs>
        <w:spacing w:after="0" w:line="240" w:lineRule="auto"/>
        <w:ind w:right="1350"/>
        <w:rPr>
          <w:rFonts w:ascii="Arial" w:eastAsia="Times New Roman" w:hAnsi="Arial" w:cs="Arial"/>
          <w:sz w:val="20"/>
          <w:szCs w:val="24"/>
        </w:rPr>
      </w:pPr>
    </w:p>
    <w:p w:rsidR="00E15A5F" w:rsidRPr="00E15A5F" w:rsidRDefault="00971284" w:rsidP="00E15A5F">
      <w:pPr>
        <w:tabs>
          <w:tab w:val="left" w:pos="1980"/>
          <w:tab w:val="left" w:pos="10980"/>
        </w:tabs>
        <w:spacing w:after="0" w:line="240" w:lineRule="auto"/>
        <w:ind w:right="1350"/>
        <w:rPr>
          <w:rFonts w:ascii="Arial" w:eastAsia="Times New Roman" w:hAnsi="Arial" w:cs="Arial"/>
          <w:sz w:val="24"/>
          <w:szCs w:val="24"/>
        </w:rPr>
      </w:pPr>
      <w:r w:rsidRPr="00E15A5F">
        <w:rPr>
          <w:rFonts w:ascii="Arial" w:eastAsia="Times New Roman" w:hAnsi="Arial" w:cs="Arial"/>
          <w:sz w:val="24"/>
          <w:szCs w:val="24"/>
        </w:rPr>
        <w:br w:type="page"/>
      </w:r>
    </w:p>
    <w:p w:rsidR="00E15A5F" w:rsidRPr="00E15A5F" w:rsidRDefault="00971284" w:rsidP="00E15A5F">
      <w:pPr>
        <w:keepNext/>
        <w:tabs>
          <w:tab w:val="left" w:pos="1980"/>
          <w:tab w:val="left" w:pos="10980"/>
        </w:tabs>
        <w:spacing w:after="0" w:line="240" w:lineRule="auto"/>
        <w:ind w:right="1350"/>
        <w:outlineLvl w:val="4"/>
        <w:rPr>
          <w:rFonts w:ascii="Arial" w:eastAsia="Times New Roman" w:hAnsi="Arial" w:cs="Arial"/>
          <w:b/>
          <w:bCs/>
          <w:sz w:val="28"/>
          <w:szCs w:val="40"/>
        </w:rPr>
      </w:pPr>
      <w:r w:rsidRPr="00E15A5F">
        <w:rPr>
          <w:rFonts w:ascii="Arial" w:eastAsia="Times New Roman" w:hAnsi="Arial" w:cs="Arial"/>
          <w:b/>
          <w:bCs/>
          <w:sz w:val="28"/>
          <w:szCs w:val="40"/>
        </w:rPr>
        <w:lastRenderedPageBreak/>
        <w:t>EXPOSURE CONTROL – ILLNESS AT THE WORKSITE</w:t>
      </w:r>
    </w:p>
    <w:p w:rsidR="00E15A5F" w:rsidRPr="00E15A5F" w:rsidRDefault="00C34880" w:rsidP="00E15A5F">
      <w:pPr>
        <w:tabs>
          <w:tab w:val="left" w:pos="1980"/>
          <w:tab w:val="left" w:pos="10980"/>
        </w:tabs>
        <w:spacing w:after="0" w:line="240" w:lineRule="auto"/>
        <w:ind w:right="1350"/>
        <w:rPr>
          <w:rFonts w:ascii="Arial" w:eastAsia="Times New Roman" w:hAnsi="Arial" w:cs="Arial"/>
          <w:sz w:val="24"/>
          <w:szCs w:val="24"/>
        </w:rPr>
      </w:pPr>
    </w:p>
    <w:p w:rsidR="00E15A5F" w:rsidRPr="00E15A5F" w:rsidRDefault="00971284" w:rsidP="00E15A5F">
      <w:pPr>
        <w:keepNext/>
        <w:tabs>
          <w:tab w:val="left" w:pos="1980"/>
          <w:tab w:val="left" w:pos="10980"/>
        </w:tabs>
        <w:spacing w:after="0" w:line="240" w:lineRule="auto"/>
        <w:ind w:right="1350"/>
        <w:outlineLvl w:val="5"/>
        <w:rPr>
          <w:rFonts w:ascii="Arial" w:eastAsia="Times New Roman" w:hAnsi="Arial" w:cs="Arial"/>
          <w:b/>
          <w:bCs/>
          <w:sz w:val="28"/>
          <w:szCs w:val="28"/>
        </w:rPr>
      </w:pPr>
      <w:r w:rsidRPr="00E15A5F">
        <w:rPr>
          <w:rFonts w:ascii="Arial" w:eastAsia="Times New Roman" w:hAnsi="Arial" w:cs="Arial"/>
          <w:b/>
          <w:bCs/>
          <w:sz w:val="28"/>
          <w:szCs w:val="28"/>
        </w:rPr>
        <w:t xml:space="preserve">A.  </w:t>
      </w:r>
      <w:r w:rsidRPr="00E15A5F">
        <w:rPr>
          <w:rFonts w:ascii="Arial" w:eastAsia="Times New Roman" w:hAnsi="Arial" w:cs="Arial"/>
          <w:b/>
          <w:bCs/>
          <w:sz w:val="28"/>
          <w:szCs w:val="28"/>
          <w:u w:val="single"/>
        </w:rPr>
        <w:t>Identification of Illness</w:t>
      </w:r>
    </w:p>
    <w:p w:rsidR="00E15A5F" w:rsidRPr="00E15A5F" w:rsidRDefault="00971284" w:rsidP="00410C47">
      <w:pPr>
        <w:tabs>
          <w:tab w:val="left" w:pos="1980"/>
          <w:tab w:val="left" w:pos="10980"/>
        </w:tabs>
        <w:spacing w:after="0" w:line="240" w:lineRule="auto"/>
        <w:ind w:right="1350" w:hanging="1080"/>
        <w:rPr>
          <w:rFonts w:ascii="Arial" w:eastAsia="Times New Roman" w:hAnsi="Arial" w:cs="Arial"/>
          <w:sz w:val="24"/>
          <w:szCs w:val="24"/>
        </w:rPr>
      </w:pPr>
      <w:r w:rsidRPr="00E15A5F">
        <w:rPr>
          <w:rFonts w:ascii="Arial" w:eastAsia="Times New Roman" w:hAnsi="Arial" w:cs="Arial"/>
          <w:sz w:val="24"/>
          <w:szCs w:val="24"/>
        </w:rPr>
        <w:tab/>
      </w:r>
    </w:p>
    <w:p w:rsidR="00E15A5F" w:rsidRPr="00E15A5F" w:rsidRDefault="00971284" w:rsidP="00410C47">
      <w:pPr>
        <w:numPr>
          <w:ilvl w:val="0"/>
          <w:numId w:val="3"/>
        </w:numPr>
        <w:tabs>
          <w:tab w:val="clear" w:pos="1080"/>
          <w:tab w:val="num" w:pos="450"/>
          <w:tab w:val="left" w:pos="10980"/>
        </w:tabs>
        <w:spacing w:after="0" w:line="240" w:lineRule="auto"/>
        <w:ind w:left="450" w:right="1350" w:hanging="450"/>
        <w:contextualSpacing/>
        <w:rPr>
          <w:rFonts w:ascii="Arial" w:eastAsia="Times New Roman" w:hAnsi="Arial" w:cs="Arial"/>
          <w:color w:val="000000"/>
          <w:sz w:val="24"/>
          <w:szCs w:val="24"/>
          <w:lang w:eastAsia="zh-TW"/>
        </w:rPr>
      </w:pPr>
      <w:r w:rsidRPr="00E15A5F">
        <w:rPr>
          <w:rFonts w:ascii="Arial" w:eastAsia="Times New Roman" w:hAnsi="Arial" w:cs="Arial"/>
          <w:color w:val="000000"/>
          <w:sz w:val="24"/>
          <w:szCs w:val="24"/>
          <w:lang w:eastAsia="zh-TW"/>
        </w:rPr>
        <w:t>All workers must be screened before beginning their shift by asking them if they have a fever, cough, shortness of breath, fatigue, muscle aches, or new loss of taste or smell. Any worker with a temperature of 100.4°F or higher is considered to have a fever and must be sent home. </w:t>
      </w:r>
    </w:p>
    <w:p w:rsidR="00E15A5F" w:rsidRPr="00E15A5F" w:rsidRDefault="00971284" w:rsidP="00410C47">
      <w:pPr>
        <w:numPr>
          <w:ilvl w:val="0"/>
          <w:numId w:val="3"/>
        </w:numPr>
        <w:tabs>
          <w:tab w:val="clear" w:pos="1080"/>
          <w:tab w:val="num" w:pos="450"/>
          <w:tab w:val="left" w:pos="10980"/>
        </w:tabs>
        <w:spacing w:after="0" w:line="240" w:lineRule="auto"/>
        <w:ind w:left="450" w:right="1350" w:hanging="450"/>
        <w:contextualSpacing/>
        <w:rPr>
          <w:rFonts w:ascii="Arial" w:eastAsia="Times New Roman" w:hAnsi="Arial" w:cs="Arial"/>
          <w:color w:val="000000"/>
          <w:sz w:val="24"/>
          <w:szCs w:val="24"/>
          <w:lang w:eastAsia="zh-TW"/>
        </w:rPr>
      </w:pPr>
      <w:r w:rsidRPr="00E15A5F">
        <w:rPr>
          <w:rFonts w:ascii="Arial" w:eastAsia="Times New Roman" w:hAnsi="Arial" w:cs="Arial"/>
          <w:color w:val="000000"/>
          <w:sz w:val="24"/>
          <w:szCs w:val="24"/>
          <w:lang w:eastAsia="zh-TW"/>
        </w:rPr>
        <w:t>Workers may take their temperature at home and report the results to the employer, along with answering the screening questions, before reporting to work. If a worker does not have a thermometer at home, the employer will provide one.</w:t>
      </w:r>
    </w:p>
    <w:p w:rsidR="00E15A5F" w:rsidRPr="00E15A5F" w:rsidRDefault="00971284" w:rsidP="00410C47">
      <w:pPr>
        <w:numPr>
          <w:ilvl w:val="0"/>
          <w:numId w:val="3"/>
        </w:numPr>
        <w:tabs>
          <w:tab w:val="clear" w:pos="1080"/>
          <w:tab w:val="num" w:pos="450"/>
          <w:tab w:val="left" w:pos="10980"/>
        </w:tabs>
        <w:spacing w:after="0" w:line="240" w:lineRule="auto"/>
        <w:ind w:left="450" w:right="1350" w:hanging="450"/>
        <w:contextualSpacing/>
        <w:rPr>
          <w:rFonts w:ascii="Arial" w:eastAsia="Times New Roman" w:hAnsi="Arial" w:cs="Arial"/>
          <w:color w:val="000000"/>
          <w:sz w:val="24"/>
          <w:szCs w:val="24"/>
          <w:lang w:eastAsia="zh-TW"/>
        </w:rPr>
      </w:pPr>
      <w:r w:rsidRPr="00E15A5F">
        <w:rPr>
          <w:rFonts w:ascii="Arial" w:eastAsia="Times New Roman" w:hAnsi="Arial" w:cs="Arial"/>
          <w:color w:val="000000"/>
          <w:sz w:val="24"/>
          <w:szCs w:val="24"/>
          <w:lang w:eastAsia="zh-TW"/>
        </w:rPr>
        <w:t>If the company takes temperatures at the worksite, they shall be ‘no touch’ or ‘no contact’ to the greatest extent possible. If a ‘no touch’ or ‘no contact’ thermometer is not available, the thermometer must be properly sanitized between each use.</w:t>
      </w:r>
    </w:p>
    <w:p w:rsidR="00E15A5F" w:rsidRPr="00E15A5F" w:rsidRDefault="00971284" w:rsidP="00410C47">
      <w:pPr>
        <w:numPr>
          <w:ilvl w:val="0"/>
          <w:numId w:val="3"/>
        </w:numPr>
        <w:tabs>
          <w:tab w:val="clear" w:pos="1080"/>
          <w:tab w:val="num" w:pos="450"/>
          <w:tab w:val="left" w:pos="1980"/>
          <w:tab w:val="left" w:pos="10980"/>
        </w:tabs>
        <w:spacing w:after="0" w:line="240" w:lineRule="auto"/>
        <w:ind w:left="450" w:right="1350" w:hanging="450"/>
        <w:rPr>
          <w:rFonts w:ascii="Arial" w:eastAsia="Times New Roman" w:hAnsi="Arial" w:cs="Arial"/>
          <w:sz w:val="24"/>
          <w:szCs w:val="24"/>
        </w:rPr>
      </w:pPr>
      <w:r w:rsidRPr="00E15A5F">
        <w:rPr>
          <w:rFonts w:ascii="Arial" w:eastAsia="Times New Roman" w:hAnsi="Arial" w:cs="Arial"/>
          <w:sz w:val="24"/>
          <w:szCs w:val="24"/>
        </w:rPr>
        <w:t>If a worker has symptoms of an acute respiratory illness, such as fever, cough, or shortness of breath, they must leave the worksite and not return until they have been evaluated by a healthcare provider.</w:t>
      </w:r>
    </w:p>
    <w:p w:rsidR="00E15A5F" w:rsidRPr="00E15A5F" w:rsidRDefault="00971284" w:rsidP="00410C47">
      <w:pPr>
        <w:numPr>
          <w:ilvl w:val="0"/>
          <w:numId w:val="3"/>
        </w:numPr>
        <w:tabs>
          <w:tab w:val="clear" w:pos="1080"/>
          <w:tab w:val="num" w:pos="450"/>
          <w:tab w:val="left" w:pos="1980"/>
          <w:tab w:val="left" w:pos="10980"/>
        </w:tabs>
        <w:spacing w:after="0" w:line="240" w:lineRule="auto"/>
        <w:ind w:left="450" w:right="1350" w:hanging="450"/>
        <w:rPr>
          <w:rFonts w:ascii="Arial" w:eastAsia="Times New Roman" w:hAnsi="Arial" w:cs="Arial"/>
          <w:sz w:val="24"/>
          <w:szCs w:val="24"/>
        </w:rPr>
      </w:pPr>
      <w:r w:rsidRPr="00E15A5F">
        <w:rPr>
          <w:rFonts w:ascii="Arial" w:eastAsia="Times New Roman" w:hAnsi="Arial" w:cs="Arial"/>
          <w:sz w:val="24"/>
          <w:szCs w:val="24"/>
        </w:rPr>
        <w:t>The COVID-19 Supervisor has the authority to send someone who is exhibiting symptoms of an acute respiratory illness home.</w:t>
      </w:r>
    </w:p>
    <w:p w:rsidR="00E15A5F" w:rsidRPr="00E15A5F" w:rsidRDefault="00971284" w:rsidP="00410C47">
      <w:pPr>
        <w:numPr>
          <w:ilvl w:val="0"/>
          <w:numId w:val="3"/>
        </w:numPr>
        <w:tabs>
          <w:tab w:val="clear" w:pos="1080"/>
          <w:tab w:val="num" w:pos="450"/>
          <w:tab w:val="left" w:pos="1980"/>
          <w:tab w:val="left" w:pos="10980"/>
        </w:tabs>
        <w:spacing w:after="0" w:line="240" w:lineRule="auto"/>
        <w:ind w:left="450" w:right="1350" w:hanging="450"/>
        <w:rPr>
          <w:rFonts w:ascii="Arial" w:eastAsia="Times New Roman" w:hAnsi="Arial" w:cs="Arial"/>
          <w:sz w:val="24"/>
          <w:szCs w:val="24"/>
        </w:rPr>
      </w:pPr>
      <w:r w:rsidRPr="00E15A5F">
        <w:rPr>
          <w:rFonts w:ascii="Arial" w:eastAsia="Times New Roman" w:hAnsi="Arial" w:cs="Arial"/>
          <w:sz w:val="24"/>
          <w:szCs w:val="24"/>
        </w:rPr>
        <w:t>Any worker or manager on this jobsite must seek medical care and inform their Supervisor if they have an acute respiratory illness.</w:t>
      </w:r>
    </w:p>
    <w:p w:rsidR="00E15A5F" w:rsidRPr="00E15A5F" w:rsidRDefault="00971284" w:rsidP="00410C47">
      <w:pPr>
        <w:numPr>
          <w:ilvl w:val="0"/>
          <w:numId w:val="3"/>
        </w:numPr>
        <w:tabs>
          <w:tab w:val="clear" w:pos="1080"/>
          <w:tab w:val="num" w:pos="450"/>
          <w:tab w:val="left" w:pos="1980"/>
          <w:tab w:val="left" w:pos="10980"/>
        </w:tabs>
        <w:spacing w:after="120" w:line="240" w:lineRule="auto"/>
        <w:ind w:left="450" w:right="1350" w:hanging="450"/>
        <w:contextualSpacing/>
        <w:rPr>
          <w:rFonts w:ascii="Arial" w:eastAsia="PMingLiU" w:hAnsi="Arial" w:cs="Arial"/>
          <w:sz w:val="24"/>
          <w:szCs w:val="24"/>
          <w:lang w:eastAsia="zh-TW"/>
        </w:rPr>
      </w:pPr>
      <w:r w:rsidRPr="00E15A5F">
        <w:rPr>
          <w:rFonts w:ascii="Arial" w:eastAsia="Times New Roman" w:hAnsi="Arial" w:cs="Arial"/>
          <w:sz w:val="24"/>
          <w:szCs w:val="24"/>
          <w:lang w:eastAsia="zh-TW"/>
        </w:rPr>
        <w:t xml:space="preserve">If a family member has a confirmed case of COVID-19, workers and managers must notify their Supervisor. </w:t>
      </w:r>
      <w:r w:rsidRPr="00E15A5F">
        <w:rPr>
          <w:rFonts w:ascii="Arial" w:eastAsia="PMingLiU" w:hAnsi="Arial" w:cs="Arial"/>
          <w:sz w:val="24"/>
          <w:szCs w:val="24"/>
          <w:lang w:eastAsia="zh-TW"/>
        </w:rPr>
        <w:t xml:space="preserve">That worker must stay home. For a full list of recommendations, see the Washington Department of Health Home Isolation Guidance, available at: </w:t>
      </w:r>
    </w:p>
    <w:p w:rsidR="00E15A5F" w:rsidRPr="00E15A5F" w:rsidRDefault="00971284" w:rsidP="00410C47">
      <w:pPr>
        <w:tabs>
          <w:tab w:val="num" w:pos="450"/>
          <w:tab w:val="left" w:pos="1980"/>
          <w:tab w:val="left" w:pos="10980"/>
        </w:tabs>
        <w:spacing w:after="120" w:line="283" w:lineRule="auto"/>
        <w:ind w:left="1080" w:right="1350" w:hanging="1080"/>
        <w:contextualSpacing/>
        <w:rPr>
          <w:rFonts w:ascii="Arial" w:eastAsia="PMingLiU" w:hAnsi="Arial" w:cs="Arial"/>
          <w:sz w:val="24"/>
          <w:szCs w:val="24"/>
          <w:lang w:eastAsia="zh-TW"/>
        </w:rPr>
      </w:pPr>
      <w:r w:rsidRPr="00E15A5F">
        <w:rPr>
          <w:rFonts w:ascii="Arial" w:eastAsia="PMingLiU" w:hAnsi="Arial" w:cs="Arial"/>
          <w:color w:val="0000FF"/>
          <w:sz w:val="24"/>
          <w:szCs w:val="24"/>
          <w:u w:val="single"/>
          <w:lang w:eastAsia="zh-TW"/>
        </w:rPr>
        <w:t>https://www.doh.wa.gov/Portals/1/Documents/1600/coronavirus/COVIDexposed.pdf</w:t>
      </w:r>
      <w:r w:rsidRPr="00E15A5F">
        <w:rPr>
          <w:rFonts w:ascii="Arial" w:eastAsia="PMingLiU" w:hAnsi="Arial" w:cs="Arial"/>
          <w:sz w:val="24"/>
          <w:szCs w:val="24"/>
          <w:lang w:eastAsia="zh-TW"/>
        </w:rPr>
        <w:t xml:space="preserve"> </w:t>
      </w:r>
    </w:p>
    <w:p w:rsidR="00E15A5F" w:rsidRPr="00E15A5F" w:rsidRDefault="00971284" w:rsidP="00410C47">
      <w:pPr>
        <w:numPr>
          <w:ilvl w:val="0"/>
          <w:numId w:val="3"/>
        </w:numPr>
        <w:tabs>
          <w:tab w:val="clear" w:pos="1080"/>
          <w:tab w:val="num" w:pos="450"/>
          <w:tab w:val="left" w:pos="1980"/>
          <w:tab w:val="left" w:pos="10980"/>
        </w:tabs>
        <w:spacing w:after="0" w:line="240" w:lineRule="auto"/>
        <w:ind w:left="450" w:right="1350" w:hanging="450"/>
        <w:rPr>
          <w:rFonts w:ascii="Arial" w:eastAsia="Times New Roman" w:hAnsi="Arial" w:cs="Arial"/>
          <w:sz w:val="24"/>
          <w:szCs w:val="24"/>
        </w:rPr>
      </w:pPr>
      <w:r w:rsidRPr="00E15A5F">
        <w:rPr>
          <w:rFonts w:ascii="Arial" w:eastAsia="Times New Roman" w:hAnsi="Arial" w:cs="Arial"/>
          <w:sz w:val="24"/>
          <w:szCs w:val="24"/>
        </w:rPr>
        <w:t>If a worker or manager tests positive for COVID-19, they should not return to work until they receive a release from a medical practitioner.</w:t>
      </w:r>
    </w:p>
    <w:p w:rsidR="00E15A5F" w:rsidRPr="00E15A5F" w:rsidRDefault="00971284" w:rsidP="00410C47">
      <w:pPr>
        <w:numPr>
          <w:ilvl w:val="0"/>
          <w:numId w:val="3"/>
        </w:numPr>
        <w:tabs>
          <w:tab w:val="clear" w:pos="1080"/>
          <w:tab w:val="num" w:pos="450"/>
          <w:tab w:val="left" w:pos="1980"/>
          <w:tab w:val="left" w:pos="10980"/>
        </w:tabs>
        <w:spacing w:after="0" w:line="240" w:lineRule="auto"/>
        <w:ind w:right="1350" w:hanging="1080"/>
        <w:rPr>
          <w:rFonts w:ascii="Arial" w:eastAsia="Times New Roman" w:hAnsi="Arial" w:cs="Arial"/>
          <w:sz w:val="24"/>
          <w:szCs w:val="24"/>
        </w:rPr>
      </w:pPr>
      <w:r w:rsidRPr="00E15A5F">
        <w:rPr>
          <w:rFonts w:ascii="Arial" w:eastAsia="Times New Roman" w:hAnsi="Arial" w:cs="Arial"/>
          <w:sz w:val="24"/>
          <w:szCs w:val="24"/>
        </w:rPr>
        <w:t xml:space="preserve">If a worker believes it is not safe to work, the worker shall be allowed to leave. </w:t>
      </w:r>
    </w:p>
    <w:p w:rsidR="00E15A5F" w:rsidRPr="00E15A5F" w:rsidRDefault="00971284" w:rsidP="00410C47">
      <w:pPr>
        <w:numPr>
          <w:ilvl w:val="0"/>
          <w:numId w:val="3"/>
        </w:numPr>
        <w:tabs>
          <w:tab w:val="clear" w:pos="1080"/>
          <w:tab w:val="num" w:pos="90"/>
          <w:tab w:val="num" w:pos="810"/>
          <w:tab w:val="left" w:pos="1980"/>
          <w:tab w:val="left" w:pos="10980"/>
        </w:tabs>
        <w:spacing w:after="0" w:line="240" w:lineRule="auto"/>
        <w:ind w:left="450" w:right="1350" w:hanging="540"/>
        <w:rPr>
          <w:rFonts w:ascii="Arial" w:eastAsia="Times New Roman" w:hAnsi="Arial" w:cs="Arial"/>
          <w:sz w:val="24"/>
          <w:szCs w:val="24"/>
        </w:rPr>
      </w:pPr>
      <w:r w:rsidRPr="00E15A5F">
        <w:rPr>
          <w:rFonts w:ascii="Arial" w:eastAsia="Times New Roman" w:hAnsi="Arial" w:cs="Arial"/>
          <w:sz w:val="24"/>
          <w:szCs w:val="24"/>
        </w:rPr>
        <w:t>Workers coming from states that do not share a border with Washington must self-quarantine for 14 days before working on the jobsite.</w:t>
      </w:r>
    </w:p>
    <w:p w:rsidR="00E15A5F" w:rsidRPr="00E15A5F" w:rsidRDefault="00C34880" w:rsidP="00E15A5F">
      <w:pPr>
        <w:tabs>
          <w:tab w:val="left" w:pos="1980"/>
          <w:tab w:val="left" w:pos="10980"/>
        </w:tabs>
        <w:spacing w:after="0" w:line="240" w:lineRule="auto"/>
        <w:ind w:right="1350"/>
        <w:rPr>
          <w:rFonts w:ascii="Arial" w:eastAsia="Times New Roman" w:hAnsi="Arial" w:cs="Arial"/>
          <w:sz w:val="24"/>
          <w:szCs w:val="24"/>
        </w:rPr>
      </w:pPr>
    </w:p>
    <w:p w:rsidR="00E15A5F" w:rsidRPr="00E15A5F" w:rsidRDefault="00971284" w:rsidP="00E15A5F">
      <w:pPr>
        <w:keepNext/>
        <w:tabs>
          <w:tab w:val="left" w:pos="1980"/>
          <w:tab w:val="left" w:pos="10980"/>
        </w:tabs>
        <w:spacing w:after="0" w:line="240" w:lineRule="auto"/>
        <w:ind w:right="1350"/>
        <w:outlineLvl w:val="5"/>
        <w:rPr>
          <w:rFonts w:ascii="Arial" w:eastAsia="Times New Roman" w:hAnsi="Arial" w:cs="Arial"/>
          <w:b/>
          <w:bCs/>
          <w:sz w:val="28"/>
          <w:szCs w:val="28"/>
        </w:rPr>
      </w:pPr>
      <w:r w:rsidRPr="00E15A5F">
        <w:rPr>
          <w:rFonts w:ascii="Arial" w:eastAsia="Times New Roman" w:hAnsi="Arial" w:cs="Arial"/>
          <w:b/>
          <w:bCs/>
          <w:sz w:val="28"/>
          <w:szCs w:val="28"/>
        </w:rPr>
        <w:t xml:space="preserve">B.  </w:t>
      </w:r>
      <w:r w:rsidRPr="00E15A5F">
        <w:rPr>
          <w:rFonts w:ascii="Arial" w:eastAsia="Times New Roman" w:hAnsi="Arial" w:cs="Arial"/>
          <w:b/>
          <w:bCs/>
          <w:sz w:val="28"/>
          <w:szCs w:val="28"/>
          <w:u w:val="single"/>
        </w:rPr>
        <w:t>Documentation and Reporting</w:t>
      </w:r>
    </w:p>
    <w:p w:rsidR="00E15A5F" w:rsidRPr="00E15A5F" w:rsidRDefault="00C34880" w:rsidP="00E15A5F">
      <w:pPr>
        <w:tabs>
          <w:tab w:val="left" w:pos="1980"/>
          <w:tab w:val="left" w:pos="10980"/>
        </w:tabs>
        <w:spacing w:after="0" w:line="240" w:lineRule="auto"/>
        <w:ind w:left="1440" w:right="1350"/>
        <w:rPr>
          <w:rFonts w:ascii="Arial" w:eastAsia="Times New Roman" w:hAnsi="Arial" w:cs="Arial"/>
          <w:sz w:val="24"/>
          <w:szCs w:val="24"/>
        </w:rPr>
      </w:pPr>
    </w:p>
    <w:p w:rsidR="00E15A5F" w:rsidRPr="00E15A5F" w:rsidRDefault="00971284" w:rsidP="00E15A5F">
      <w:pPr>
        <w:numPr>
          <w:ilvl w:val="3"/>
          <w:numId w:val="3"/>
        </w:numPr>
        <w:tabs>
          <w:tab w:val="clear" w:pos="3240"/>
          <w:tab w:val="num" w:pos="540"/>
          <w:tab w:val="left" w:pos="1980"/>
          <w:tab w:val="left" w:pos="2880"/>
          <w:tab w:val="left" w:pos="10980"/>
        </w:tabs>
        <w:spacing w:after="0" w:line="240" w:lineRule="auto"/>
        <w:ind w:left="180" w:right="1350" w:hanging="180"/>
        <w:contextualSpacing/>
        <w:rPr>
          <w:rFonts w:ascii="Arial" w:eastAsia="Times New Roman" w:hAnsi="Arial" w:cs="Arial"/>
          <w:sz w:val="24"/>
          <w:szCs w:val="24"/>
          <w:lang w:eastAsia="zh-TW"/>
        </w:rPr>
      </w:pPr>
      <w:r w:rsidRPr="00E15A5F">
        <w:rPr>
          <w:rFonts w:ascii="Arial" w:eastAsia="Times New Roman" w:hAnsi="Arial" w:cs="Arial"/>
          <w:sz w:val="24"/>
          <w:szCs w:val="24"/>
          <w:lang w:eastAsia="zh-TW"/>
        </w:rPr>
        <w:t xml:space="preserve">If a worker at this jobsite has a confirmed case of COVID-19, all workers who may have been exposed will be notified. However, the identity and any other information related to the infected worker will not be disclosed. Workers who receive a notice of exposure must follow the CDC’s recommendations for community exposure, available at: </w:t>
      </w:r>
      <w:r w:rsidRPr="00E15A5F">
        <w:rPr>
          <w:rFonts w:ascii="Arial" w:eastAsia="Times New Roman" w:hAnsi="Arial" w:cs="Arial"/>
          <w:color w:val="0000FF"/>
          <w:sz w:val="24"/>
          <w:szCs w:val="24"/>
          <w:u w:val="single"/>
          <w:lang w:eastAsia="zh-TW"/>
        </w:rPr>
        <w:t>https://www.cdc.gov/coronavirus/2019-ncov/php/public-health-recommendations.html</w:t>
      </w:r>
    </w:p>
    <w:p w:rsidR="00E15A5F" w:rsidRPr="00E15A5F" w:rsidRDefault="00C34880" w:rsidP="00E15A5F">
      <w:pPr>
        <w:keepNext/>
        <w:tabs>
          <w:tab w:val="left" w:pos="1980"/>
          <w:tab w:val="left" w:pos="10980"/>
        </w:tabs>
        <w:spacing w:after="0" w:line="240" w:lineRule="auto"/>
        <w:ind w:right="1350"/>
        <w:outlineLvl w:val="4"/>
        <w:rPr>
          <w:rFonts w:ascii="Arial" w:eastAsia="Times New Roman" w:hAnsi="Arial" w:cs="Arial"/>
          <w:b/>
          <w:bCs/>
          <w:sz w:val="28"/>
          <w:szCs w:val="40"/>
        </w:rPr>
      </w:pPr>
      <w:bookmarkStart w:id="3" w:name="_Hlk38459599"/>
    </w:p>
    <w:p w:rsidR="00E15A5F" w:rsidRPr="00E15A5F" w:rsidRDefault="00C34880" w:rsidP="00E15A5F">
      <w:pPr>
        <w:keepNext/>
        <w:tabs>
          <w:tab w:val="left" w:pos="1980"/>
          <w:tab w:val="left" w:pos="10980"/>
        </w:tabs>
        <w:spacing w:after="0" w:line="240" w:lineRule="auto"/>
        <w:ind w:right="1350"/>
        <w:outlineLvl w:val="4"/>
        <w:rPr>
          <w:rFonts w:ascii="Arial" w:eastAsia="Times New Roman" w:hAnsi="Arial" w:cs="Arial"/>
          <w:b/>
          <w:bCs/>
          <w:sz w:val="28"/>
          <w:szCs w:val="40"/>
        </w:rPr>
      </w:pPr>
    </w:p>
    <w:p w:rsidR="00E15A5F" w:rsidRPr="00E15A5F" w:rsidRDefault="00971284" w:rsidP="00E15A5F">
      <w:pPr>
        <w:keepNext/>
        <w:tabs>
          <w:tab w:val="left" w:pos="1980"/>
          <w:tab w:val="left" w:pos="10980"/>
        </w:tabs>
        <w:spacing w:after="0" w:line="240" w:lineRule="auto"/>
        <w:ind w:right="1350"/>
        <w:outlineLvl w:val="4"/>
        <w:rPr>
          <w:rFonts w:ascii="Arial" w:eastAsia="Times New Roman" w:hAnsi="Arial" w:cs="Arial"/>
          <w:b/>
          <w:bCs/>
          <w:sz w:val="28"/>
          <w:szCs w:val="40"/>
        </w:rPr>
      </w:pPr>
      <w:r w:rsidRPr="00E15A5F">
        <w:rPr>
          <w:rFonts w:ascii="Arial" w:eastAsia="Times New Roman" w:hAnsi="Arial" w:cs="Arial"/>
          <w:b/>
          <w:bCs/>
          <w:sz w:val="28"/>
          <w:szCs w:val="40"/>
        </w:rPr>
        <w:t>MITIGATION – SAFETY BULLETIN BOARD</w:t>
      </w:r>
    </w:p>
    <w:p w:rsidR="00E15A5F" w:rsidRPr="00E15A5F" w:rsidRDefault="00C34880" w:rsidP="00E15A5F">
      <w:pPr>
        <w:tabs>
          <w:tab w:val="left" w:pos="1980"/>
          <w:tab w:val="left" w:pos="10980"/>
        </w:tabs>
        <w:spacing w:after="0" w:line="240" w:lineRule="atLeast"/>
        <w:ind w:right="1350"/>
        <w:rPr>
          <w:rFonts w:ascii="Arial" w:eastAsia="Times New Roman" w:hAnsi="Arial"/>
          <w:sz w:val="24"/>
          <w:szCs w:val="24"/>
        </w:rPr>
      </w:pPr>
    </w:p>
    <w:p w:rsidR="00E15A5F" w:rsidRPr="00E15A5F" w:rsidRDefault="00971284" w:rsidP="00E15A5F">
      <w:pPr>
        <w:tabs>
          <w:tab w:val="left" w:pos="1980"/>
          <w:tab w:val="left" w:pos="10980"/>
        </w:tabs>
        <w:spacing w:after="0" w:line="240" w:lineRule="atLeast"/>
        <w:ind w:right="1350"/>
        <w:jc w:val="both"/>
        <w:rPr>
          <w:rFonts w:ascii="Arial" w:eastAsia="Times New Roman" w:hAnsi="Arial" w:cs="Arial"/>
          <w:sz w:val="24"/>
          <w:szCs w:val="24"/>
        </w:rPr>
      </w:pPr>
      <w:r w:rsidRPr="00E15A5F">
        <w:rPr>
          <w:rFonts w:ascii="Arial" w:eastAsia="Times New Roman" w:hAnsi="Arial" w:cs="Arial"/>
          <w:sz w:val="24"/>
          <w:szCs w:val="24"/>
        </w:rPr>
        <w:t>The following items are required to be posted:</w:t>
      </w: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971284" w:rsidP="001F55C6">
      <w:pPr>
        <w:numPr>
          <w:ilvl w:val="0"/>
          <w:numId w:val="8"/>
        </w:numPr>
        <w:tabs>
          <w:tab w:val="clear" w:pos="1080"/>
          <w:tab w:val="left" w:pos="630"/>
          <w:tab w:val="left" w:pos="10980"/>
        </w:tabs>
        <w:spacing w:after="0" w:line="240" w:lineRule="auto"/>
        <w:ind w:left="180" w:right="1350" w:hanging="180"/>
        <w:contextualSpacing/>
        <w:rPr>
          <w:rFonts w:ascii="Arial" w:eastAsia="Times New Roman" w:hAnsi="Arial" w:cs="Arial"/>
          <w:sz w:val="24"/>
          <w:szCs w:val="24"/>
          <w:lang w:eastAsia="zh-TW"/>
        </w:rPr>
      </w:pPr>
      <w:bookmarkStart w:id="4" w:name="_Hlk38522133"/>
      <w:bookmarkStart w:id="5" w:name="_Hlk38460652"/>
      <w:r w:rsidRPr="00E15A5F">
        <w:rPr>
          <w:rFonts w:ascii="Arial" w:eastAsia="Times New Roman" w:hAnsi="Arial" w:cs="Arial"/>
          <w:sz w:val="24"/>
          <w:szCs w:val="24"/>
          <w:lang w:eastAsia="zh-TW"/>
        </w:rPr>
        <w:t>CDC Recommendations on Hand Hygiene.</w:t>
      </w:r>
    </w:p>
    <w:p w:rsidR="00E15A5F" w:rsidRPr="00E15A5F" w:rsidRDefault="00C34880" w:rsidP="001F55C6">
      <w:pPr>
        <w:tabs>
          <w:tab w:val="left" w:pos="10980"/>
        </w:tabs>
        <w:spacing w:after="0" w:line="240" w:lineRule="auto"/>
        <w:ind w:left="180" w:right="1350" w:hanging="180"/>
        <w:contextualSpacing/>
        <w:rPr>
          <w:rFonts w:ascii="Arial" w:eastAsia="Times New Roman" w:hAnsi="Arial" w:cs="Arial"/>
          <w:sz w:val="24"/>
          <w:szCs w:val="24"/>
          <w:lang w:eastAsia="zh-TW"/>
        </w:rPr>
      </w:pPr>
    </w:p>
    <w:p w:rsidR="00E15A5F" w:rsidRPr="00410C47" w:rsidRDefault="00971284" w:rsidP="00410C47">
      <w:pPr>
        <w:numPr>
          <w:ilvl w:val="0"/>
          <w:numId w:val="8"/>
        </w:numPr>
        <w:tabs>
          <w:tab w:val="clear" w:pos="1080"/>
        </w:tabs>
        <w:spacing w:after="0" w:line="240" w:lineRule="auto"/>
        <w:ind w:left="180" w:right="1350" w:hanging="180"/>
        <w:contextualSpacing/>
        <w:rPr>
          <w:rFonts w:ascii="Arial" w:eastAsia="Times New Roman" w:hAnsi="Arial" w:cs="Arial"/>
          <w:sz w:val="24"/>
          <w:szCs w:val="24"/>
          <w:lang w:eastAsia="zh-TW"/>
        </w:rPr>
      </w:pPr>
      <w:r w:rsidRPr="00E15A5F">
        <w:rPr>
          <w:rFonts w:ascii="Arial" w:eastAsia="Times New Roman" w:hAnsi="Arial" w:cs="Arial"/>
          <w:sz w:val="24"/>
          <w:szCs w:val="24"/>
          <w:lang w:eastAsia="zh-TW"/>
        </w:rPr>
        <w:t>Name and contact information for the COVID-19 Supervisor(s).</w:t>
      </w:r>
      <w:bookmarkEnd w:id="3"/>
      <w:bookmarkEnd w:id="4"/>
      <w:bookmarkEnd w:id="5"/>
    </w:p>
    <w:p w:rsidR="00E15A5F" w:rsidRPr="00E15A5F" w:rsidRDefault="00971284" w:rsidP="00E15A5F">
      <w:pPr>
        <w:keepNext/>
        <w:tabs>
          <w:tab w:val="left" w:pos="1980"/>
          <w:tab w:val="left" w:pos="10980"/>
        </w:tabs>
        <w:spacing w:after="0" w:line="240" w:lineRule="auto"/>
        <w:ind w:right="1350"/>
        <w:outlineLvl w:val="3"/>
        <w:rPr>
          <w:rFonts w:ascii="Arial" w:eastAsia="Times New Roman" w:hAnsi="Arial" w:cs="Arial"/>
          <w:b/>
          <w:bCs/>
          <w:sz w:val="28"/>
          <w:szCs w:val="28"/>
        </w:rPr>
      </w:pPr>
      <w:r w:rsidRPr="00E15A5F">
        <w:rPr>
          <w:rFonts w:ascii="Arial" w:eastAsia="Times New Roman" w:hAnsi="Arial" w:cs="Arial"/>
          <w:b/>
          <w:bCs/>
          <w:sz w:val="28"/>
          <w:szCs w:val="28"/>
        </w:rPr>
        <w:lastRenderedPageBreak/>
        <w:t>MITIGATION – WORK CREW SAFETY MEETINGS, COVID ADDITIONS</w:t>
      </w: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971284" w:rsidP="00E15A5F">
      <w:pPr>
        <w:tabs>
          <w:tab w:val="left" w:pos="1980"/>
          <w:tab w:val="left" w:pos="10980"/>
        </w:tabs>
        <w:spacing w:after="0" w:line="240" w:lineRule="atLeast"/>
        <w:ind w:left="720" w:right="1350" w:hanging="720"/>
        <w:rPr>
          <w:rFonts w:ascii="Arial" w:eastAsia="Times New Roman" w:hAnsi="Arial" w:cs="Arial"/>
          <w:b/>
          <w:sz w:val="28"/>
          <w:szCs w:val="24"/>
          <w:u w:val="single"/>
        </w:rPr>
      </w:pPr>
      <w:r w:rsidRPr="00E15A5F">
        <w:rPr>
          <w:rFonts w:ascii="Arial" w:eastAsia="Times New Roman" w:hAnsi="Arial" w:cs="Arial"/>
          <w:sz w:val="28"/>
          <w:szCs w:val="24"/>
        </w:rPr>
        <w:t>A.</w:t>
      </w:r>
      <w:r w:rsidRPr="00E15A5F">
        <w:rPr>
          <w:rFonts w:ascii="Arial" w:eastAsia="Times New Roman" w:hAnsi="Arial" w:cs="Arial"/>
          <w:sz w:val="28"/>
          <w:szCs w:val="24"/>
        </w:rPr>
        <w:tab/>
      </w:r>
      <w:r w:rsidRPr="00E15A5F">
        <w:rPr>
          <w:rFonts w:ascii="Arial" w:eastAsia="Times New Roman" w:hAnsi="Arial" w:cs="Arial"/>
          <w:b/>
          <w:sz w:val="28"/>
          <w:szCs w:val="24"/>
          <w:u w:val="single"/>
        </w:rPr>
        <w:t>Purpose</w:t>
      </w:r>
    </w:p>
    <w:p w:rsidR="00E15A5F" w:rsidRPr="00E15A5F" w:rsidRDefault="00971284" w:rsidP="00E15A5F">
      <w:pPr>
        <w:tabs>
          <w:tab w:val="left" w:pos="1980"/>
          <w:tab w:val="left" w:pos="10980"/>
        </w:tabs>
        <w:spacing w:after="0" w:line="240" w:lineRule="atLeast"/>
        <w:ind w:left="720" w:right="1350"/>
        <w:rPr>
          <w:rFonts w:ascii="Arial" w:eastAsia="Times New Roman" w:hAnsi="Arial" w:cs="Arial"/>
          <w:sz w:val="24"/>
          <w:szCs w:val="24"/>
        </w:rPr>
      </w:pPr>
      <w:r w:rsidRPr="00E15A5F">
        <w:rPr>
          <w:rFonts w:ascii="Arial" w:eastAsia="Times New Roman" w:hAnsi="Arial" w:cs="Arial"/>
          <w:sz w:val="24"/>
          <w:szCs w:val="24"/>
        </w:rPr>
        <w:t>To add training on the special COVID-19-related safety measures that are currently necessary. This training will be provided to workers in the language they understand best.</w:t>
      </w:r>
    </w:p>
    <w:p w:rsidR="00E15A5F" w:rsidRPr="00E15A5F" w:rsidRDefault="00971284" w:rsidP="00E15A5F">
      <w:pPr>
        <w:tabs>
          <w:tab w:val="left" w:pos="1980"/>
          <w:tab w:val="left" w:pos="10980"/>
        </w:tabs>
        <w:spacing w:after="0" w:line="240" w:lineRule="atLeast"/>
        <w:ind w:left="720" w:right="1350"/>
        <w:rPr>
          <w:rFonts w:ascii="Arial" w:eastAsia="Times New Roman" w:hAnsi="Arial" w:cs="Arial"/>
          <w:sz w:val="24"/>
          <w:szCs w:val="24"/>
        </w:rPr>
      </w:pPr>
      <w:r w:rsidRPr="00E15A5F">
        <w:rPr>
          <w:rFonts w:ascii="Arial" w:eastAsia="Times New Roman" w:hAnsi="Arial" w:cs="Arial"/>
          <w:sz w:val="24"/>
          <w:szCs w:val="24"/>
        </w:rPr>
        <w:t>*Note to employers: This means you must present information in workers’ native languages.</w:t>
      </w: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E15A5F" w:rsidRDefault="00971284" w:rsidP="00410C47">
      <w:pPr>
        <w:tabs>
          <w:tab w:val="left" w:pos="1980"/>
          <w:tab w:val="left" w:pos="10980"/>
        </w:tabs>
        <w:spacing w:after="0" w:line="240" w:lineRule="atLeast"/>
        <w:ind w:left="720" w:right="1350" w:hanging="720"/>
        <w:rPr>
          <w:rFonts w:ascii="Arial" w:eastAsia="Times New Roman" w:hAnsi="Arial" w:cs="Arial"/>
          <w:b/>
          <w:sz w:val="28"/>
          <w:szCs w:val="24"/>
        </w:rPr>
      </w:pPr>
      <w:r w:rsidRPr="00E15A5F">
        <w:rPr>
          <w:rFonts w:ascii="Arial" w:eastAsia="Times New Roman" w:hAnsi="Arial" w:cs="Arial"/>
          <w:sz w:val="28"/>
          <w:szCs w:val="24"/>
        </w:rPr>
        <w:t>B.</w:t>
      </w:r>
      <w:r w:rsidRPr="00E15A5F">
        <w:rPr>
          <w:rFonts w:ascii="Arial" w:eastAsia="Times New Roman" w:hAnsi="Arial" w:cs="Arial"/>
          <w:sz w:val="28"/>
          <w:szCs w:val="24"/>
        </w:rPr>
        <w:tab/>
      </w:r>
      <w:r w:rsidRPr="00E15A5F">
        <w:rPr>
          <w:rFonts w:ascii="Arial" w:eastAsia="Times New Roman" w:hAnsi="Arial" w:cs="Arial"/>
          <w:b/>
          <w:sz w:val="28"/>
          <w:szCs w:val="24"/>
          <w:u w:val="single"/>
        </w:rPr>
        <w:t>Procedures</w:t>
      </w:r>
    </w:p>
    <w:p w:rsidR="00E15A5F" w:rsidRPr="00E15A5F" w:rsidRDefault="00971284" w:rsidP="00E15A5F">
      <w:pPr>
        <w:tabs>
          <w:tab w:val="left" w:pos="1980"/>
          <w:tab w:val="left" w:pos="10980"/>
        </w:tabs>
        <w:spacing w:after="0" w:line="240" w:lineRule="atLeast"/>
        <w:ind w:left="720" w:right="1350"/>
        <w:rPr>
          <w:rFonts w:ascii="Arial" w:eastAsia="Times New Roman" w:hAnsi="Arial" w:cs="Arial"/>
          <w:sz w:val="24"/>
          <w:szCs w:val="24"/>
        </w:rPr>
      </w:pPr>
      <w:r w:rsidRPr="00E15A5F">
        <w:rPr>
          <w:rFonts w:ascii="Arial" w:eastAsia="Times New Roman" w:hAnsi="Arial" w:cs="Arial"/>
          <w:sz w:val="24"/>
          <w:szCs w:val="24"/>
        </w:rPr>
        <w:t>In addition to the required weekly trainings, the following guidelines will be followed for COVID-19 training:</w:t>
      </w: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Pr="00410C47" w:rsidRDefault="00971284" w:rsidP="00C34880">
      <w:pPr>
        <w:pStyle w:val="ListParagraph"/>
        <w:numPr>
          <w:ilvl w:val="0"/>
          <w:numId w:val="17"/>
        </w:numPr>
        <w:tabs>
          <w:tab w:val="left" w:pos="1980"/>
          <w:tab w:val="left" w:pos="10980"/>
        </w:tabs>
        <w:spacing w:line="240" w:lineRule="atLeast"/>
        <w:ind w:left="720" w:right="1350" w:hanging="720"/>
        <w:rPr>
          <w:rFonts w:eastAsia="Times New Roman"/>
          <w:sz w:val="24"/>
          <w:szCs w:val="24"/>
        </w:rPr>
      </w:pPr>
      <w:r w:rsidRPr="00410C47">
        <w:rPr>
          <w:rFonts w:eastAsia="Times New Roman"/>
          <w:sz w:val="24"/>
          <w:szCs w:val="24"/>
        </w:rPr>
        <w:t>Trainings are held at the beginning of each job, on the first day of returning to work after the ‘Stay Home’ order, and at least weekly thereafter.</w:t>
      </w:r>
    </w:p>
    <w:p w:rsidR="00E15A5F" w:rsidRPr="00410C47" w:rsidRDefault="00971284" w:rsidP="00C34880">
      <w:pPr>
        <w:pStyle w:val="ListParagraph"/>
        <w:numPr>
          <w:ilvl w:val="0"/>
          <w:numId w:val="17"/>
        </w:numPr>
        <w:tabs>
          <w:tab w:val="left" w:pos="1980"/>
          <w:tab w:val="left" w:pos="10980"/>
        </w:tabs>
        <w:spacing w:line="240" w:lineRule="atLeast"/>
        <w:ind w:left="720" w:right="1350" w:hanging="720"/>
        <w:rPr>
          <w:rFonts w:eastAsia="Times New Roman"/>
          <w:sz w:val="24"/>
          <w:szCs w:val="24"/>
        </w:rPr>
      </w:pPr>
      <w:r w:rsidRPr="00410C47">
        <w:rPr>
          <w:rFonts w:eastAsia="Times New Roman"/>
          <w:sz w:val="24"/>
          <w:szCs w:val="24"/>
        </w:rPr>
        <w:t>Training will also be provided on the first day at work, or back at work, for any worker.</w:t>
      </w:r>
    </w:p>
    <w:p w:rsidR="00E15A5F" w:rsidRPr="00410C47" w:rsidRDefault="00971284" w:rsidP="00C34880">
      <w:pPr>
        <w:pStyle w:val="ListParagraph"/>
        <w:numPr>
          <w:ilvl w:val="0"/>
          <w:numId w:val="17"/>
        </w:numPr>
        <w:tabs>
          <w:tab w:val="left" w:pos="1980"/>
          <w:tab w:val="left" w:pos="10980"/>
        </w:tabs>
        <w:spacing w:line="240" w:lineRule="atLeast"/>
        <w:ind w:left="720" w:right="1080" w:hanging="720"/>
        <w:rPr>
          <w:rFonts w:eastAsia="Times New Roman"/>
          <w:sz w:val="24"/>
          <w:szCs w:val="24"/>
        </w:rPr>
      </w:pPr>
      <w:r w:rsidRPr="00410C47">
        <w:rPr>
          <w:rFonts w:eastAsia="Times New Roman"/>
          <w:sz w:val="24"/>
          <w:szCs w:val="24"/>
        </w:rPr>
        <w:t>Attendance at these trainings will be taken orally, with only the trainer writing down names of those in attendance to avoid pen-sharing</w:t>
      </w:r>
      <w:bookmarkStart w:id="6" w:name="_Hlk38449099"/>
      <w:r w:rsidRPr="00410C47">
        <w:rPr>
          <w:rFonts w:eastAsia="Times New Roman"/>
          <w:sz w:val="24"/>
          <w:szCs w:val="24"/>
        </w:rPr>
        <w:t>.</w:t>
      </w:r>
    </w:p>
    <w:bookmarkEnd w:id="6"/>
    <w:p w:rsidR="00E15A5F" w:rsidRPr="00410C47" w:rsidRDefault="00971284" w:rsidP="00C34880">
      <w:pPr>
        <w:pStyle w:val="ListParagraph"/>
        <w:numPr>
          <w:ilvl w:val="0"/>
          <w:numId w:val="17"/>
        </w:numPr>
        <w:tabs>
          <w:tab w:val="left" w:pos="1980"/>
          <w:tab w:val="left" w:pos="10980"/>
        </w:tabs>
        <w:spacing w:line="240" w:lineRule="atLeast"/>
        <w:ind w:left="720" w:right="1350" w:hanging="720"/>
        <w:rPr>
          <w:rFonts w:eastAsia="Times New Roman"/>
          <w:sz w:val="24"/>
          <w:szCs w:val="24"/>
        </w:rPr>
      </w:pPr>
      <w:r w:rsidRPr="00410C47">
        <w:rPr>
          <w:rFonts w:eastAsia="Times New Roman"/>
          <w:sz w:val="24"/>
          <w:szCs w:val="24"/>
        </w:rPr>
        <w:t>Social distancing must be maintained during these trainings, and at all other times on the job site.</w:t>
      </w:r>
    </w:p>
    <w:p w:rsidR="00E15A5F" w:rsidRPr="00410C47" w:rsidRDefault="00971284" w:rsidP="00C34880">
      <w:pPr>
        <w:pStyle w:val="ListParagraph"/>
        <w:numPr>
          <w:ilvl w:val="0"/>
          <w:numId w:val="17"/>
        </w:numPr>
        <w:tabs>
          <w:tab w:val="left" w:pos="1980"/>
          <w:tab w:val="left" w:pos="10980"/>
        </w:tabs>
        <w:spacing w:line="240" w:lineRule="atLeast"/>
        <w:ind w:left="720" w:right="1350" w:hanging="720"/>
        <w:rPr>
          <w:rFonts w:eastAsia="Times New Roman"/>
          <w:sz w:val="24"/>
          <w:szCs w:val="24"/>
        </w:rPr>
      </w:pPr>
      <w:r w:rsidRPr="00410C47">
        <w:rPr>
          <w:rFonts w:eastAsia="Times New Roman"/>
          <w:sz w:val="24"/>
          <w:szCs w:val="24"/>
        </w:rPr>
        <w:t>The Job Hazard Analysis (JHA) for each type of task performed at the jobsite will be reviewed, discussing appropriate PPE for that task.</w:t>
      </w:r>
    </w:p>
    <w:p w:rsidR="00E15A5F" w:rsidRPr="00E15A5F" w:rsidRDefault="00C34880" w:rsidP="00E15A5F">
      <w:pPr>
        <w:tabs>
          <w:tab w:val="left" w:pos="1980"/>
          <w:tab w:val="left" w:pos="10980"/>
        </w:tabs>
        <w:spacing w:after="0" w:line="240" w:lineRule="atLeast"/>
        <w:ind w:right="1350"/>
        <w:rPr>
          <w:rFonts w:ascii="Arial" w:eastAsia="Times New Roman" w:hAnsi="Arial" w:cs="Arial"/>
          <w:sz w:val="24"/>
          <w:szCs w:val="24"/>
        </w:rPr>
      </w:pPr>
    </w:p>
    <w:p w:rsidR="00E15A5F" w:rsidRDefault="00971284" w:rsidP="00E15A5F">
      <w:pPr>
        <w:tabs>
          <w:tab w:val="left" w:pos="720"/>
          <w:tab w:val="left" w:pos="10980"/>
        </w:tabs>
        <w:spacing w:after="0" w:line="240" w:lineRule="atLeast"/>
        <w:ind w:right="1350"/>
        <w:rPr>
          <w:rFonts w:ascii="Arial" w:eastAsia="Times New Roman" w:hAnsi="Arial" w:cs="Arial"/>
          <w:b/>
          <w:sz w:val="28"/>
          <w:szCs w:val="24"/>
          <w:u w:val="single"/>
        </w:rPr>
      </w:pPr>
      <w:r w:rsidRPr="00E15A5F">
        <w:rPr>
          <w:rFonts w:ascii="Arial" w:eastAsia="Times New Roman" w:hAnsi="Arial" w:cs="Arial"/>
          <w:sz w:val="28"/>
          <w:szCs w:val="24"/>
        </w:rPr>
        <w:t>C.</w:t>
      </w:r>
      <w:r w:rsidRPr="00E15A5F">
        <w:rPr>
          <w:rFonts w:ascii="Arial" w:eastAsia="Times New Roman" w:hAnsi="Arial" w:cs="Arial"/>
          <w:sz w:val="28"/>
          <w:szCs w:val="24"/>
        </w:rPr>
        <w:tab/>
      </w:r>
      <w:r w:rsidRPr="00E15A5F">
        <w:rPr>
          <w:rFonts w:ascii="Arial" w:eastAsia="Times New Roman" w:hAnsi="Arial" w:cs="Arial"/>
          <w:b/>
          <w:sz w:val="28"/>
          <w:szCs w:val="24"/>
          <w:u w:val="single"/>
        </w:rPr>
        <w:t>Scope of Activities</w:t>
      </w:r>
    </w:p>
    <w:p w:rsidR="000E63B1" w:rsidRPr="00E15A5F" w:rsidRDefault="00C34880" w:rsidP="00C34880">
      <w:pPr>
        <w:tabs>
          <w:tab w:val="left" w:pos="720"/>
          <w:tab w:val="left" w:pos="10980"/>
        </w:tabs>
        <w:spacing w:after="0" w:line="240" w:lineRule="atLeast"/>
        <w:ind w:left="540" w:right="1350" w:hanging="450"/>
        <w:rPr>
          <w:rFonts w:ascii="Arial" w:eastAsia="Times New Roman" w:hAnsi="Arial" w:cs="Arial"/>
          <w:sz w:val="28"/>
          <w:szCs w:val="24"/>
        </w:rPr>
      </w:pPr>
    </w:p>
    <w:p w:rsidR="00E15A5F" w:rsidRPr="00E15A5F" w:rsidRDefault="00971284" w:rsidP="00C34880">
      <w:pPr>
        <w:tabs>
          <w:tab w:val="left" w:pos="90"/>
        </w:tabs>
        <w:spacing w:after="0" w:line="240" w:lineRule="atLeast"/>
        <w:ind w:left="180" w:right="1350" w:hanging="450"/>
        <w:rPr>
          <w:rFonts w:ascii="Arial" w:eastAsia="Times New Roman" w:hAnsi="Arial" w:cs="Arial"/>
          <w:sz w:val="24"/>
          <w:szCs w:val="24"/>
        </w:rPr>
      </w:pPr>
      <w:r w:rsidRPr="00E15A5F">
        <w:rPr>
          <w:rFonts w:ascii="Arial" w:eastAsia="Times New Roman" w:hAnsi="Arial" w:cs="Arial"/>
          <w:sz w:val="24"/>
          <w:szCs w:val="24"/>
        </w:rPr>
        <w:tab/>
        <w:t>1.</w:t>
      </w:r>
      <w:r>
        <w:rPr>
          <w:rFonts w:ascii="Arial" w:eastAsia="Times New Roman" w:hAnsi="Arial" w:cs="Arial"/>
          <w:sz w:val="24"/>
          <w:szCs w:val="24"/>
        </w:rPr>
        <w:t xml:space="preserve">  </w:t>
      </w:r>
      <w:r w:rsidR="00C34880">
        <w:rPr>
          <w:rFonts w:ascii="Arial" w:eastAsia="Times New Roman" w:hAnsi="Arial" w:cs="Arial"/>
          <w:sz w:val="24"/>
          <w:szCs w:val="24"/>
        </w:rPr>
        <w:tab/>
      </w:r>
      <w:r w:rsidRPr="00E15A5F">
        <w:rPr>
          <w:rFonts w:ascii="Arial" w:eastAsia="Times New Roman" w:hAnsi="Arial" w:cs="Arial"/>
          <w:sz w:val="24"/>
          <w:szCs w:val="24"/>
        </w:rPr>
        <w:t>Educate workers on how to use PPE.</w:t>
      </w:r>
    </w:p>
    <w:p w:rsidR="00E15A5F" w:rsidRPr="00E15A5F" w:rsidRDefault="00971284" w:rsidP="00C34880">
      <w:pPr>
        <w:spacing w:after="0" w:line="240" w:lineRule="atLeast"/>
        <w:ind w:left="540" w:right="1170" w:hanging="450"/>
        <w:rPr>
          <w:rFonts w:ascii="Arial" w:eastAsia="Times New Roman" w:hAnsi="Arial" w:cs="Arial"/>
          <w:sz w:val="24"/>
          <w:szCs w:val="24"/>
        </w:rPr>
      </w:pPr>
      <w:r w:rsidRPr="00E15A5F">
        <w:rPr>
          <w:rFonts w:ascii="Arial" w:eastAsia="Times New Roman" w:hAnsi="Arial" w:cs="Arial"/>
          <w:sz w:val="24"/>
          <w:szCs w:val="24"/>
        </w:rPr>
        <w:t>2.</w:t>
      </w:r>
      <w:r>
        <w:rPr>
          <w:rFonts w:ascii="Arial" w:eastAsia="Times New Roman" w:hAnsi="Arial" w:cs="Arial"/>
          <w:sz w:val="24"/>
          <w:szCs w:val="24"/>
        </w:rPr>
        <w:t xml:space="preserve">  </w:t>
      </w:r>
      <w:r w:rsidR="00C34880">
        <w:rPr>
          <w:rFonts w:ascii="Arial" w:eastAsia="Times New Roman" w:hAnsi="Arial" w:cs="Arial"/>
          <w:sz w:val="24"/>
          <w:szCs w:val="24"/>
        </w:rPr>
        <w:t xml:space="preserve"> </w:t>
      </w:r>
      <w:r w:rsidR="00C34880">
        <w:rPr>
          <w:rFonts w:ascii="Arial" w:eastAsia="Times New Roman" w:hAnsi="Arial" w:cs="Arial"/>
          <w:sz w:val="24"/>
          <w:szCs w:val="24"/>
        </w:rPr>
        <w:tab/>
      </w:r>
      <w:r w:rsidR="00C34880">
        <w:rPr>
          <w:rFonts w:ascii="Arial" w:eastAsia="Times New Roman" w:hAnsi="Arial" w:cs="Arial"/>
          <w:sz w:val="24"/>
          <w:szCs w:val="24"/>
        </w:rPr>
        <w:tab/>
      </w:r>
      <w:r w:rsidRPr="00E15A5F">
        <w:rPr>
          <w:rFonts w:ascii="Arial" w:eastAsia="Times New Roman" w:hAnsi="Arial" w:cs="Arial"/>
          <w:sz w:val="24"/>
          <w:szCs w:val="24"/>
        </w:rPr>
        <w:t>Educate workers on hand washing requirements.</w:t>
      </w:r>
    </w:p>
    <w:p w:rsidR="00E15A5F" w:rsidRPr="00E15A5F" w:rsidRDefault="00971284" w:rsidP="00C34880">
      <w:pPr>
        <w:spacing w:after="0" w:line="240" w:lineRule="atLeast"/>
        <w:ind w:left="540" w:right="1354" w:hanging="450"/>
        <w:rPr>
          <w:rFonts w:ascii="Arial" w:eastAsia="Times New Roman" w:hAnsi="Arial" w:cs="Arial"/>
          <w:sz w:val="24"/>
          <w:szCs w:val="24"/>
        </w:rPr>
      </w:pPr>
      <w:r w:rsidRPr="00E15A5F">
        <w:rPr>
          <w:rFonts w:ascii="Arial" w:eastAsia="Times New Roman" w:hAnsi="Arial" w:cs="Arial"/>
          <w:sz w:val="24"/>
          <w:szCs w:val="24"/>
        </w:rPr>
        <w:t>3.</w:t>
      </w:r>
      <w:r>
        <w:rPr>
          <w:rFonts w:ascii="Arial" w:eastAsia="Times New Roman" w:hAnsi="Arial" w:cs="Arial"/>
          <w:sz w:val="24"/>
          <w:szCs w:val="24"/>
        </w:rPr>
        <w:t xml:space="preserve"> </w:t>
      </w:r>
      <w:r w:rsidR="00C34880">
        <w:rPr>
          <w:rFonts w:ascii="Arial" w:eastAsia="Times New Roman" w:hAnsi="Arial" w:cs="Arial"/>
          <w:sz w:val="24"/>
          <w:szCs w:val="24"/>
        </w:rPr>
        <w:tab/>
        <w:t xml:space="preserve">  </w:t>
      </w:r>
      <w:r>
        <w:rPr>
          <w:rFonts w:ascii="Arial" w:eastAsia="Times New Roman" w:hAnsi="Arial" w:cs="Arial"/>
          <w:sz w:val="24"/>
          <w:szCs w:val="24"/>
        </w:rPr>
        <w:t xml:space="preserve"> </w:t>
      </w:r>
      <w:r w:rsidRPr="00E15A5F">
        <w:rPr>
          <w:rFonts w:ascii="Arial" w:eastAsia="Times New Roman" w:hAnsi="Arial" w:cs="Arial"/>
          <w:sz w:val="24"/>
          <w:szCs w:val="24"/>
        </w:rPr>
        <w:t>Educate workers on social distancing requirements.</w:t>
      </w:r>
    </w:p>
    <w:p w:rsidR="00E15A5F" w:rsidRPr="00E15A5F" w:rsidRDefault="00971284" w:rsidP="00C34880">
      <w:pPr>
        <w:spacing w:after="0" w:line="240" w:lineRule="atLeast"/>
        <w:ind w:left="540" w:right="1350" w:hanging="450"/>
        <w:rPr>
          <w:rFonts w:ascii="Arial" w:eastAsia="Times New Roman" w:hAnsi="Arial" w:cs="Arial"/>
          <w:sz w:val="24"/>
          <w:szCs w:val="24"/>
        </w:rPr>
      </w:pPr>
      <w:r w:rsidRPr="00E15A5F">
        <w:rPr>
          <w:rFonts w:ascii="Arial" w:eastAsia="Times New Roman" w:hAnsi="Arial" w:cs="Arial"/>
          <w:sz w:val="24"/>
          <w:szCs w:val="24"/>
        </w:rPr>
        <w:t>4.</w:t>
      </w:r>
      <w:r>
        <w:rPr>
          <w:rFonts w:ascii="Arial" w:eastAsia="Times New Roman" w:hAnsi="Arial" w:cs="Arial"/>
          <w:sz w:val="24"/>
          <w:szCs w:val="24"/>
        </w:rPr>
        <w:t xml:space="preserve">  </w:t>
      </w:r>
      <w:r w:rsidR="00C34880">
        <w:rPr>
          <w:rFonts w:ascii="Arial" w:eastAsia="Times New Roman" w:hAnsi="Arial" w:cs="Arial"/>
          <w:sz w:val="24"/>
          <w:szCs w:val="24"/>
        </w:rPr>
        <w:tab/>
      </w:r>
      <w:r w:rsidR="00C34880">
        <w:rPr>
          <w:rFonts w:ascii="Arial" w:eastAsia="Times New Roman" w:hAnsi="Arial" w:cs="Arial"/>
          <w:sz w:val="24"/>
          <w:szCs w:val="24"/>
        </w:rPr>
        <w:tab/>
      </w:r>
      <w:r w:rsidRPr="00E15A5F">
        <w:rPr>
          <w:rFonts w:ascii="Arial" w:eastAsia="Times New Roman" w:hAnsi="Arial" w:cs="Arial"/>
          <w:sz w:val="24"/>
          <w:szCs w:val="24"/>
        </w:rPr>
        <w:t>Accept and evaluate worker suggestions.</w:t>
      </w:r>
    </w:p>
    <w:p w:rsidR="00E15A5F" w:rsidRPr="00E15A5F" w:rsidRDefault="00971284" w:rsidP="00C34880">
      <w:pPr>
        <w:spacing w:after="0" w:line="240" w:lineRule="atLeast"/>
        <w:ind w:left="540" w:right="1350" w:hanging="450"/>
        <w:rPr>
          <w:rFonts w:ascii="Arial" w:eastAsia="Times New Roman" w:hAnsi="Arial" w:cs="Arial"/>
          <w:sz w:val="24"/>
          <w:szCs w:val="24"/>
        </w:rPr>
      </w:pPr>
      <w:r w:rsidRPr="00E15A5F">
        <w:rPr>
          <w:rFonts w:ascii="Arial" w:eastAsia="Times New Roman" w:hAnsi="Arial" w:cs="Arial"/>
          <w:sz w:val="24"/>
          <w:szCs w:val="24"/>
        </w:rPr>
        <w:t>5.</w:t>
      </w:r>
      <w:r>
        <w:rPr>
          <w:rFonts w:ascii="Arial" w:eastAsia="Times New Roman" w:hAnsi="Arial" w:cs="Arial"/>
          <w:sz w:val="24"/>
          <w:szCs w:val="24"/>
        </w:rPr>
        <w:t xml:space="preserve">  </w:t>
      </w:r>
      <w:r w:rsidR="00C34880">
        <w:rPr>
          <w:rFonts w:ascii="Arial" w:eastAsia="Times New Roman" w:hAnsi="Arial" w:cs="Arial"/>
          <w:sz w:val="24"/>
          <w:szCs w:val="24"/>
        </w:rPr>
        <w:tab/>
      </w:r>
      <w:r w:rsidR="00C34880">
        <w:rPr>
          <w:rFonts w:ascii="Arial" w:eastAsia="Times New Roman" w:hAnsi="Arial" w:cs="Arial"/>
          <w:sz w:val="24"/>
          <w:szCs w:val="24"/>
        </w:rPr>
        <w:tab/>
      </w:r>
      <w:r w:rsidRPr="00E15A5F">
        <w:rPr>
          <w:rFonts w:ascii="Arial" w:eastAsia="Times New Roman" w:hAnsi="Arial" w:cs="Arial"/>
          <w:sz w:val="24"/>
          <w:szCs w:val="24"/>
        </w:rPr>
        <w:t>Review job procedures and recommend improvements.</w:t>
      </w:r>
      <w:bookmarkStart w:id="7" w:name="_Hlk38455948"/>
    </w:p>
    <w:p w:rsidR="00E15A5F" w:rsidRPr="00E15A5F" w:rsidRDefault="00C34880" w:rsidP="00C34880">
      <w:pPr>
        <w:tabs>
          <w:tab w:val="left" w:pos="10980"/>
        </w:tabs>
        <w:spacing w:after="0" w:line="240" w:lineRule="atLeast"/>
        <w:ind w:left="90" w:right="1350" w:hanging="720"/>
        <w:rPr>
          <w:rFonts w:ascii="Arial" w:eastAsia="Times New Roman" w:hAnsi="Arial" w:cs="Arial"/>
          <w:sz w:val="24"/>
          <w:szCs w:val="24"/>
        </w:rPr>
      </w:pPr>
      <w:r>
        <w:rPr>
          <w:rFonts w:ascii="Arial" w:eastAsia="Times New Roman" w:hAnsi="Arial" w:cs="Arial"/>
          <w:sz w:val="24"/>
          <w:szCs w:val="24"/>
        </w:rPr>
        <w:tab/>
      </w:r>
      <w:r w:rsidR="00971284" w:rsidRPr="00E15A5F">
        <w:rPr>
          <w:rFonts w:ascii="Arial" w:eastAsia="Times New Roman" w:hAnsi="Arial" w:cs="Arial"/>
          <w:sz w:val="24"/>
          <w:szCs w:val="24"/>
        </w:rPr>
        <w:t>6.</w:t>
      </w:r>
      <w:r w:rsidR="00971284">
        <w:rPr>
          <w:rFonts w:ascii="Arial" w:eastAsia="Times New Roman" w:hAnsi="Arial" w:cs="Arial"/>
          <w:sz w:val="24"/>
          <w:szCs w:val="24"/>
        </w:rPr>
        <w:t xml:space="preserve">  </w:t>
      </w:r>
      <w:r>
        <w:rPr>
          <w:rFonts w:ascii="Arial" w:eastAsia="Times New Roman" w:hAnsi="Arial" w:cs="Arial"/>
          <w:sz w:val="24"/>
          <w:szCs w:val="24"/>
        </w:rPr>
        <w:t xml:space="preserve">     </w:t>
      </w:r>
      <w:r w:rsidR="00971284" w:rsidRPr="00E15A5F">
        <w:rPr>
          <w:rFonts w:ascii="Arial" w:eastAsia="Times New Roman" w:hAnsi="Arial" w:cs="Arial"/>
          <w:sz w:val="24"/>
          <w:szCs w:val="24"/>
        </w:rPr>
        <w:t>JHA review</w:t>
      </w:r>
    </w:p>
    <w:bookmarkEnd w:id="7"/>
    <w:p w:rsidR="00E15A5F" w:rsidRPr="00E15A5F" w:rsidRDefault="00C34880" w:rsidP="00C34880">
      <w:pPr>
        <w:tabs>
          <w:tab w:val="left" w:pos="10980"/>
        </w:tabs>
        <w:spacing w:after="0" w:line="240" w:lineRule="atLeast"/>
        <w:ind w:left="90" w:right="1350" w:hanging="720"/>
        <w:rPr>
          <w:rFonts w:ascii="Arial" w:eastAsia="Times New Roman" w:hAnsi="Arial" w:cs="Arial"/>
          <w:sz w:val="24"/>
          <w:szCs w:val="24"/>
        </w:rPr>
      </w:pPr>
      <w:r>
        <w:rPr>
          <w:rFonts w:ascii="Arial" w:eastAsia="Times New Roman" w:hAnsi="Arial" w:cs="Arial"/>
          <w:sz w:val="24"/>
          <w:szCs w:val="24"/>
        </w:rPr>
        <w:tab/>
      </w:r>
      <w:r w:rsidR="00971284" w:rsidRPr="00E15A5F">
        <w:rPr>
          <w:rFonts w:ascii="Arial" w:eastAsia="Times New Roman" w:hAnsi="Arial" w:cs="Arial"/>
          <w:sz w:val="24"/>
          <w:szCs w:val="24"/>
        </w:rPr>
        <w:t>7.</w:t>
      </w:r>
      <w:r w:rsidR="00971284">
        <w:rPr>
          <w:rFonts w:ascii="Arial" w:eastAsia="Times New Roman" w:hAnsi="Arial" w:cs="Arial"/>
          <w:sz w:val="24"/>
          <w:szCs w:val="24"/>
        </w:rPr>
        <w:t xml:space="preserve">  </w:t>
      </w:r>
      <w:r>
        <w:rPr>
          <w:rFonts w:ascii="Arial" w:eastAsia="Times New Roman" w:hAnsi="Arial" w:cs="Arial"/>
          <w:sz w:val="24"/>
          <w:szCs w:val="24"/>
        </w:rPr>
        <w:t xml:space="preserve">     </w:t>
      </w:r>
      <w:r w:rsidR="00971284" w:rsidRPr="00E15A5F">
        <w:rPr>
          <w:rFonts w:ascii="Arial" w:eastAsia="Times New Roman" w:hAnsi="Arial" w:cs="Arial"/>
          <w:sz w:val="24"/>
          <w:szCs w:val="24"/>
        </w:rPr>
        <w:t>Monitor the safety program effectiveness.</w:t>
      </w:r>
    </w:p>
    <w:p w:rsidR="00E15A5F" w:rsidRPr="00E15A5F" w:rsidRDefault="00C34880" w:rsidP="00C34880">
      <w:pPr>
        <w:tabs>
          <w:tab w:val="left" w:pos="10980"/>
        </w:tabs>
        <w:spacing w:after="0" w:line="240" w:lineRule="atLeast"/>
        <w:ind w:left="90" w:right="1350" w:hanging="720"/>
        <w:rPr>
          <w:rFonts w:ascii="Arial" w:eastAsia="Times New Roman" w:hAnsi="Arial" w:cs="Arial"/>
          <w:sz w:val="24"/>
          <w:szCs w:val="24"/>
        </w:rPr>
      </w:pPr>
      <w:r>
        <w:rPr>
          <w:rFonts w:ascii="Arial" w:eastAsia="Times New Roman" w:hAnsi="Arial" w:cs="Arial"/>
          <w:sz w:val="24"/>
          <w:szCs w:val="24"/>
        </w:rPr>
        <w:tab/>
      </w:r>
      <w:r w:rsidR="00971284" w:rsidRPr="00E15A5F">
        <w:rPr>
          <w:rFonts w:ascii="Arial" w:eastAsia="Times New Roman" w:hAnsi="Arial" w:cs="Arial"/>
          <w:sz w:val="24"/>
          <w:szCs w:val="24"/>
        </w:rPr>
        <w:t>8.</w:t>
      </w:r>
      <w:r w:rsidR="00971284">
        <w:rPr>
          <w:rFonts w:ascii="Arial" w:eastAsia="Times New Roman" w:hAnsi="Arial" w:cs="Arial"/>
          <w:sz w:val="24"/>
          <w:szCs w:val="24"/>
        </w:rPr>
        <w:t xml:space="preserve"> </w:t>
      </w:r>
      <w:r>
        <w:rPr>
          <w:rFonts w:ascii="Arial" w:eastAsia="Times New Roman" w:hAnsi="Arial" w:cs="Arial"/>
          <w:sz w:val="24"/>
          <w:szCs w:val="24"/>
        </w:rPr>
        <w:t xml:space="preserve">     </w:t>
      </w:r>
      <w:r w:rsidR="00971284">
        <w:rPr>
          <w:rFonts w:ascii="Arial" w:eastAsia="Times New Roman" w:hAnsi="Arial" w:cs="Arial"/>
          <w:sz w:val="24"/>
          <w:szCs w:val="24"/>
        </w:rPr>
        <w:t xml:space="preserve"> </w:t>
      </w:r>
      <w:r w:rsidR="00971284" w:rsidRPr="00E15A5F">
        <w:rPr>
          <w:rFonts w:ascii="Arial" w:eastAsia="Times New Roman" w:hAnsi="Arial" w:cs="Arial"/>
          <w:sz w:val="24"/>
          <w:szCs w:val="24"/>
        </w:rPr>
        <w:t>Promote and publicize safety.</w:t>
      </w:r>
    </w:p>
    <w:p w:rsidR="00E15A5F" w:rsidRPr="00E15A5F" w:rsidRDefault="00C34880" w:rsidP="00E15A5F">
      <w:pPr>
        <w:tabs>
          <w:tab w:val="left" w:pos="10980"/>
        </w:tabs>
        <w:spacing w:after="0" w:line="240" w:lineRule="atLeast"/>
        <w:ind w:left="540" w:right="1350"/>
        <w:contextualSpacing/>
        <w:rPr>
          <w:rFonts w:ascii="Arial" w:eastAsia="Times New Roman" w:hAnsi="Arial" w:cs="Arial"/>
          <w:sz w:val="24"/>
          <w:szCs w:val="24"/>
          <w:lang w:eastAsia="zh-TW"/>
        </w:rPr>
      </w:pPr>
      <w:r>
        <w:rPr>
          <w:rFonts w:ascii="Arial" w:eastAsia="Times New Roman" w:hAnsi="Arial" w:cs="Arial"/>
          <w:sz w:val="24"/>
          <w:szCs w:val="24"/>
          <w:lang w:eastAsia="zh-TW"/>
        </w:rPr>
        <w:t xml:space="preserve"> </w:t>
      </w:r>
    </w:p>
    <w:p w:rsidR="00E15A5F" w:rsidRPr="00E15A5F" w:rsidRDefault="00971284" w:rsidP="00E15A5F">
      <w:pPr>
        <w:numPr>
          <w:ilvl w:val="1"/>
          <w:numId w:val="4"/>
        </w:numPr>
        <w:tabs>
          <w:tab w:val="num" w:pos="1440"/>
          <w:tab w:val="left" w:pos="1980"/>
          <w:tab w:val="left" w:pos="10980"/>
        </w:tabs>
        <w:spacing w:after="0" w:line="240" w:lineRule="atLeast"/>
        <w:ind w:left="720" w:right="1350" w:hanging="720"/>
        <w:contextualSpacing/>
        <w:rPr>
          <w:rFonts w:ascii="Arial" w:eastAsia="Times New Roman" w:hAnsi="Arial" w:cs="Arial"/>
          <w:sz w:val="28"/>
          <w:szCs w:val="24"/>
          <w:lang w:eastAsia="zh-TW"/>
        </w:rPr>
      </w:pPr>
      <w:r w:rsidRPr="00E15A5F">
        <w:rPr>
          <w:rFonts w:ascii="Arial" w:eastAsia="Times New Roman" w:hAnsi="Arial" w:cs="Arial"/>
          <w:b/>
          <w:sz w:val="28"/>
          <w:szCs w:val="24"/>
          <w:u w:val="single"/>
          <w:lang w:eastAsia="zh-TW"/>
        </w:rPr>
        <w:t>Documentation</w:t>
      </w:r>
    </w:p>
    <w:p w:rsidR="00E15A5F" w:rsidRPr="00E15A5F" w:rsidRDefault="00971284" w:rsidP="00E15A5F">
      <w:pPr>
        <w:tabs>
          <w:tab w:val="left" w:pos="1980"/>
          <w:tab w:val="left" w:pos="10980"/>
        </w:tabs>
        <w:spacing w:after="0" w:line="240" w:lineRule="atLeast"/>
        <w:ind w:left="720" w:right="1350"/>
        <w:contextualSpacing/>
        <w:rPr>
          <w:rFonts w:ascii="Arial" w:eastAsia="Times New Roman" w:hAnsi="Arial" w:cs="Arial"/>
          <w:sz w:val="24"/>
          <w:szCs w:val="24"/>
          <w:lang w:eastAsia="zh-TW"/>
        </w:rPr>
      </w:pPr>
      <w:r w:rsidRPr="00E15A5F">
        <w:rPr>
          <w:rFonts w:ascii="Arial" w:eastAsia="Times New Roman" w:hAnsi="Arial" w:cs="Arial"/>
          <w:sz w:val="24"/>
          <w:szCs w:val="24"/>
          <w:lang w:eastAsia="zh-TW"/>
        </w:rPr>
        <w:t xml:space="preserve">The sample </w:t>
      </w:r>
      <w:bookmarkStart w:id="8" w:name="_Hlk38456926"/>
      <w:r w:rsidRPr="00E15A5F">
        <w:rPr>
          <w:rFonts w:ascii="Arial" w:eastAsia="Times New Roman" w:hAnsi="Arial" w:cs="Arial"/>
          <w:sz w:val="24"/>
          <w:szCs w:val="24"/>
          <w:lang w:eastAsia="zh-TW"/>
        </w:rPr>
        <w:t xml:space="preserve">form training guide for workers is available to assist in documenting activities of crew/leader meetings. There is also a Safety Meeting Notice form </w:t>
      </w:r>
      <w:bookmarkEnd w:id="8"/>
      <w:r w:rsidRPr="00E15A5F">
        <w:rPr>
          <w:rFonts w:ascii="Arial" w:eastAsia="Times New Roman" w:hAnsi="Arial" w:cs="Arial"/>
          <w:sz w:val="24"/>
          <w:szCs w:val="24"/>
          <w:lang w:eastAsia="zh-TW"/>
        </w:rPr>
        <w:t xml:space="preserve">to print and copy to announce your next safety meeting. </w:t>
      </w:r>
    </w:p>
    <w:p w:rsidR="00E15A5F" w:rsidRPr="00E15A5F" w:rsidRDefault="00C34880" w:rsidP="00E15A5F">
      <w:pPr>
        <w:tabs>
          <w:tab w:val="left" w:pos="1980"/>
          <w:tab w:val="left" w:pos="10980"/>
        </w:tabs>
        <w:spacing w:after="0" w:line="240" w:lineRule="atLeast"/>
        <w:ind w:left="720" w:right="1350"/>
        <w:contextualSpacing/>
        <w:rPr>
          <w:rFonts w:ascii="Arial" w:eastAsia="Times New Roman" w:hAnsi="Arial" w:cs="Arial"/>
          <w:sz w:val="24"/>
          <w:szCs w:val="24"/>
          <w:lang w:eastAsia="zh-TW"/>
        </w:rPr>
      </w:pPr>
    </w:p>
    <w:p w:rsidR="00E15A5F" w:rsidRDefault="00971284" w:rsidP="00E15A5F">
      <w:pPr>
        <w:tabs>
          <w:tab w:val="left" w:pos="1980"/>
          <w:tab w:val="left" w:pos="10980"/>
        </w:tabs>
        <w:spacing w:after="0" w:line="240" w:lineRule="atLeast"/>
        <w:ind w:left="720" w:right="1350"/>
        <w:contextualSpacing/>
        <w:rPr>
          <w:rFonts w:ascii="Arial" w:eastAsia="Times New Roman" w:hAnsi="Arial" w:cs="Arial"/>
          <w:sz w:val="24"/>
          <w:szCs w:val="24"/>
          <w:lang w:eastAsia="zh-TW"/>
        </w:rPr>
      </w:pPr>
      <w:r w:rsidRPr="00E15A5F">
        <w:rPr>
          <w:rFonts w:ascii="Arial" w:eastAsia="Times New Roman" w:hAnsi="Arial" w:cs="Arial"/>
          <w:sz w:val="24"/>
          <w:szCs w:val="24"/>
          <w:lang w:eastAsia="zh-TW"/>
        </w:rPr>
        <w:t xml:space="preserve">A Job Hazard Analysis (JHA) will be completed to identify moderate and high- risk activities on the jobsite and document the procedures necessary to mitigate the exposure risk. Using the JHA provided, analyze the risk for tasks on your jobsite and document your evaluation. Then, use the appropriate level of PPE for that risk level. </w:t>
      </w:r>
      <w:r w:rsidRPr="006E673A">
        <w:rPr>
          <w:rFonts w:ascii="Arial" w:eastAsia="Times New Roman" w:hAnsi="Arial" w:cs="Arial"/>
          <w:b/>
          <w:i/>
          <w:sz w:val="24"/>
          <w:szCs w:val="24"/>
          <w:lang w:eastAsia="zh-TW"/>
        </w:rPr>
        <w:t>[See Appendix C, Job Hazard Analysis]</w:t>
      </w:r>
      <w:r w:rsidRPr="00E15A5F">
        <w:rPr>
          <w:rFonts w:ascii="Arial" w:eastAsia="Times New Roman" w:hAnsi="Arial" w:cs="Arial"/>
          <w:sz w:val="24"/>
          <w:szCs w:val="24"/>
          <w:lang w:eastAsia="zh-TW"/>
        </w:rPr>
        <w:t xml:space="preserve"> </w:t>
      </w:r>
    </w:p>
    <w:p w:rsidR="000E63B1" w:rsidRDefault="00C34880" w:rsidP="00E15A5F">
      <w:pPr>
        <w:tabs>
          <w:tab w:val="left" w:pos="1980"/>
          <w:tab w:val="left" w:pos="10980"/>
        </w:tabs>
        <w:spacing w:after="0" w:line="240" w:lineRule="atLeast"/>
        <w:ind w:left="720" w:right="1350"/>
        <w:contextualSpacing/>
        <w:rPr>
          <w:rFonts w:ascii="Arial" w:eastAsia="Times New Roman" w:hAnsi="Arial" w:cs="Arial"/>
          <w:sz w:val="24"/>
          <w:szCs w:val="24"/>
          <w:lang w:eastAsia="zh-TW"/>
        </w:rPr>
      </w:pPr>
    </w:p>
    <w:p w:rsidR="00C34880" w:rsidRDefault="00C34880" w:rsidP="00E15A5F">
      <w:pPr>
        <w:tabs>
          <w:tab w:val="left" w:pos="1980"/>
          <w:tab w:val="left" w:pos="10980"/>
        </w:tabs>
        <w:spacing w:after="0" w:line="240" w:lineRule="atLeast"/>
        <w:ind w:left="720" w:right="1350"/>
        <w:contextualSpacing/>
        <w:rPr>
          <w:rFonts w:ascii="Arial" w:eastAsia="Times New Roman" w:hAnsi="Arial" w:cs="Arial"/>
          <w:sz w:val="24"/>
          <w:szCs w:val="24"/>
          <w:lang w:eastAsia="zh-TW"/>
        </w:rPr>
      </w:pPr>
    </w:p>
    <w:p w:rsidR="000E63B1" w:rsidRPr="00E15A5F" w:rsidRDefault="00C34880" w:rsidP="00E15A5F">
      <w:pPr>
        <w:tabs>
          <w:tab w:val="left" w:pos="1980"/>
          <w:tab w:val="left" w:pos="10980"/>
        </w:tabs>
        <w:spacing w:after="0" w:line="240" w:lineRule="atLeast"/>
        <w:ind w:left="720" w:right="1350"/>
        <w:contextualSpacing/>
        <w:rPr>
          <w:rFonts w:ascii="Arial" w:eastAsia="Times New Roman" w:hAnsi="Arial" w:cs="Arial"/>
          <w:sz w:val="24"/>
          <w:szCs w:val="24"/>
          <w:lang w:eastAsia="zh-TW"/>
        </w:rPr>
      </w:pPr>
    </w:p>
    <w:p w:rsidR="00E15A5F" w:rsidRPr="00E15A5F" w:rsidRDefault="00971284" w:rsidP="00E15A5F">
      <w:pPr>
        <w:tabs>
          <w:tab w:val="left" w:pos="1980"/>
          <w:tab w:val="left" w:pos="10980"/>
        </w:tabs>
        <w:spacing w:after="240" w:line="240" w:lineRule="auto"/>
        <w:ind w:right="1350"/>
        <w:rPr>
          <w:rFonts w:ascii="Arial" w:eastAsia="Times New Roman" w:hAnsi="Arial" w:cs="Arial"/>
          <w:b/>
          <w:sz w:val="28"/>
          <w:szCs w:val="36"/>
        </w:rPr>
      </w:pPr>
      <w:r w:rsidRPr="00E15A5F">
        <w:rPr>
          <w:rFonts w:ascii="Arial" w:eastAsia="Times New Roman" w:hAnsi="Arial" w:cs="Arial"/>
          <w:b/>
          <w:sz w:val="28"/>
          <w:szCs w:val="36"/>
        </w:rPr>
        <w:lastRenderedPageBreak/>
        <w:t>MITIGATION – GENERAL COVID-19 SAFETY RULES FOR WORKERS</w:t>
      </w:r>
    </w:p>
    <w:p w:rsidR="00E15A5F" w:rsidRPr="00E15A5F" w:rsidRDefault="00971284" w:rsidP="00E15A5F">
      <w:pPr>
        <w:tabs>
          <w:tab w:val="left" w:pos="1980"/>
          <w:tab w:val="left" w:pos="10980"/>
        </w:tabs>
        <w:ind w:right="1350"/>
        <w:rPr>
          <w:rFonts w:ascii="Arial" w:hAnsi="Arial" w:cs="Arial"/>
          <w:b/>
          <w:sz w:val="40"/>
        </w:rPr>
      </w:pPr>
      <w:r w:rsidRPr="00E15A5F">
        <w:rPr>
          <w:rFonts w:ascii="Arial" w:hAnsi="Arial" w:cs="Arial"/>
          <w:b/>
          <w:sz w:val="24"/>
        </w:rPr>
        <w:t xml:space="preserve">Note to employers: if you cannot make available all the PPE mentioned below available, the site must be closed. </w:t>
      </w:r>
    </w:p>
    <w:p w:rsidR="00E15A5F" w:rsidRPr="00E15A5F" w:rsidRDefault="00C34880" w:rsidP="00E15A5F">
      <w:pPr>
        <w:tabs>
          <w:tab w:val="left" w:pos="1980"/>
          <w:tab w:val="left" w:pos="10980"/>
        </w:tabs>
        <w:spacing w:after="0" w:line="240" w:lineRule="auto"/>
        <w:ind w:right="1350"/>
        <w:rPr>
          <w:rFonts w:ascii="Arial" w:eastAsia="Times New Roman" w:hAnsi="Arial" w:cs="Arial"/>
          <w:i/>
          <w:sz w:val="36"/>
          <w:szCs w:val="36"/>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eastAsia="Times New Roman" w:hAnsi="Arial" w:cs="Arial"/>
          <w:sz w:val="24"/>
          <w:szCs w:val="24"/>
        </w:rPr>
        <w:t>All workers must maintain a 6-foot distance from others on the work site at all possible times. When 6 feet of separation cannot be maintained, the JHA must be thoroughly reviewed by all workers who must engage in work without 6 feet of distance prior to beginning that work.</w:t>
      </w:r>
    </w:p>
    <w:p w:rsidR="00E15A5F" w:rsidRPr="00E15A5F" w:rsidRDefault="00C34880" w:rsidP="00E15A5F">
      <w:pPr>
        <w:tabs>
          <w:tab w:val="left" w:pos="10980"/>
        </w:tabs>
        <w:spacing w:after="0" w:line="240" w:lineRule="auto"/>
        <w:ind w:left="900" w:right="1350"/>
        <w:rPr>
          <w:rFonts w:ascii="Arial" w:eastAsia="Times New Roman" w:hAnsi="Arial" w:cs="Arial"/>
          <w:sz w:val="24"/>
          <w:szCs w:val="24"/>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eastAsia="Times New Roman" w:hAnsi="Arial" w:cs="Arial"/>
          <w:sz w:val="24"/>
          <w:szCs w:val="24"/>
        </w:rPr>
        <w:t>After reviewing the JHA for their tasks, workers must comply with the PPE recommendations from the JHA.</w:t>
      </w:r>
    </w:p>
    <w:p w:rsidR="00E15A5F" w:rsidRPr="00E15A5F" w:rsidRDefault="00C34880" w:rsidP="00E15A5F">
      <w:pPr>
        <w:tabs>
          <w:tab w:val="num" w:pos="1170"/>
          <w:tab w:val="left" w:pos="10980"/>
        </w:tabs>
        <w:spacing w:after="0" w:line="240" w:lineRule="auto"/>
        <w:ind w:left="900" w:right="1350" w:hanging="630"/>
        <w:rPr>
          <w:rFonts w:ascii="Arial" w:eastAsia="Times New Roman" w:hAnsi="Arial" w:cs="Arial"/>
          <w:sz w:val="24"/>
          <w:szCs w:val="24"/>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eastAsia="Times New Roman" w:hAnsi="Arial" w:cs="Arial"/>
          <w:sz w:val="24"/>
          <w:szCs w:val="24"/>
        </w:rPr>
        <w:t>No gatherings are permitted. This includes gatherings during lunchbreaks. Lunch and other breaks must be taken in shifts.</w:t>
      </w:r>
    </w:p>
    <w:p w:rsidR="00E15A5F" w:rsidRPr="00E15A5F" w:rsidRDefault="00C34880" w:rsidP="00E15A5F">
      <w:pPr>
        <w:tabs>
          <w:tab w:val="num" w:pos="1170"/>
          <w:tab w:val="left" w:pos="10980"/>
        </w:tabs>
        <w:spacing w:after="0" w:line="240" w:lineRule="auto"/>
        <w:ind w:left="900" w:right="1350" w:hanging="630"/>
        <w:contextualSpacing/>
        <w:rPr>
          <w:rFonts w:ascii="Arial" w:eastAsia="Times New Roman" w:hAnsi="Arial" w:cs="Arial"/>
          <w:sz w:val="24"/>
          <w:szCs w:val="24"/>
          <w:lang w:eastAsia="zh-TW"/>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eastAsia="Times New Roman" w:hAnsi="Arial" w:cs="Arial"/>
          <w:i/>
          <w:sz w:val="24"/>
          <w:szCs w:val="24"/>
        </w:rPr>
        <w:t>You are required to identify and mitigate areas that are likely to make social distancing difficult, like trailers, hallways or break areas. Site specific application example, “</w:t>
      </w:r>
      <w:r w:rsidRPr="00E15A5F">
        <w:rPr>
          <w:rFonts w:ascii="Arial" w:eastAsia="Times New Roman" w:hAnsi="Arial" w:cs="Arial"/>
          <w:sz w:val="24"/>
          <w:szCs w:val="24"/>
        </w:rPr>
        <w:t>Only 2 people may be in the job trailer at one time.”</w:t>
      </w:r>
    </w:p>
    <w:p w:rsidR="00E15A5F" w:rsidRPr="00E15A5F" w:rsidRDefault="00C34880" w:rsidP="00E15A5F">
      <w:pPr>
        <w:tabs>
          <w:tab w:val="num" w:pos="1170"/>
          <w:tab w:val="left" w:pos="10980"/>
        </w:tabs>
        <w:spacing w:after="0" w:line="240" w:lineRule="auto"/>
        <w:ind w:left="900" w:right="1350" w:hanging="630"/>
        <w:rPr>
          <w:rFonts w:ascii="Arial" w:eastAsia="Times New Roman" w:hAnsi="Arial" w:cs="Arial"/>
          <w:sz w:val="24"/>
          <w:szCs w:val="24"/>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eastAsia="Times New Roman" w:hAnsi="Arial" w:cs="Arial"/>
          <w:sz w:val="24"/>
          <w:szCs w:val="24"/>
        </w:rPr>
        <w:t>Maintain a 6-foot distance, even when receiving or making deliveries.</w:t>
      </w:r>
    </w:p>
    <w:p w:rsidR="00E15A5F" w:rsidRPr="00E15A5F" w:rsidRDefault="00C34880" w:rsidP="00E15A5F">
      <w:pPr>
        <w:tabs>
          <w:tab w:val="num" w:pos="1170"/>
          <w:tab w:val="left" w:pos="10980"/>
        </w:tabs>
        <w:spacing w:after="0" w:line="240" w:lineRule="auto"/>
        <w:ind w:left="900" w:right="1350" w:hanging="630"/>
        <w:rPr>
          <w:rFonts w:ascii="Arial" w:eastAsia="Times New Roman" w:hAnsi="Arial" w:cs="Arial"/>
          <w:sz w:val="24"/>
          <w:szCs w:val="24"/>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eastAsia="Times New Roman" w:hAnsi="Arial" w:cs="Arial"/>
          <w:sz w:val="24"/>
          <w:szCs w:val="24"/>
        </w:rPr>
        <w:t xml:space="preserve">At a minimum, all workers on jobsites with more than one person (worker, resident, vendor, etc.) present must wear the Cloth Face Coverings or masks </w:t>
      </w:r>
      <w:r w:rsidRPr="00E15A5F">
        <w:rPr>
          <w:rFonts w:ascii="Arial" w:eastAsia="Times New Roman" w:hAnsi="Arial" w:cs="Arial"/>
          <w:b/>
          <w:i/>
          <w:sz w:val="24"/>
          <w:szCs w:val="24"/>
          <w:highlight w:val="yellow"/>
          <w:u w:val="single"/>
        </w:rPr>
        <w:t>[insert Company Name Here]</w:t>
      </w:r>
      <w:r w:rsidRPr="00E15A5F">
        <w:rPr>
          <w:rFonts w:ascii="Arial" w:eastAsia="Times New Roman" w:hAnsi="Arial" w:cs="Arial"/>
          <w:sz w:val="24"/>
          <w:szCs w:val="24"/>
        </w:rPr>
        <w:t xml:space="preserve"> provides. </w:t>
      </w:r>
    </w:p>
    <w:p w:rsidR="00E15A5F" w:rsidRPr="00E15A5F" w:rsidRDefault="00C34880" w:rsidP="00E15A5F">
      <w:pPr>
        <w:tabs>
          <w:tab w:val="num" w:pos="1170"/>
          <w:tab w:val="left" w:pos="10980"/>
        </w:tabs>
        <w:spacing w:after="0" w:line="240" w:lineRule="auto"/>
        <w:ind w:left="900" w:right="1350" w:hanging="630"/>
        <w:rPr>
          <w:rFonts w:ascii="Arial" w:eastAsia="Times New Roman" w:hAnsi="Arial" w:cs="Arial"/>
          <w:sz w:val="24"/>
          <w:szCs w:val="24"/>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eastAsia="Times New Roman" w:hAnsi="Arial" w:cs="Arial"/>
          <w:sz w:val="24"/>
          <w:szCs w:val="24"/>
        </w:rPr>
        <w:t>Appropriate Eye Protection for all hazards must be worn at all times on the jobsite. [</w:t>
      </w:r>
      <w:r w:rsidRPr="00E15A5F">
        <w:rPr>
          <w:rFonts w:ascii="Arial" w:eastAsia="Times New Roman" w:hAnsi="Arial" w:cs="Arial"/>
          <w:i/>
          <w:sz w:val="24"/>
          <w:szCs w:val="24"/>
        </w:rPr>
        <w:t>You are required to provide eye protection for all workers, not just those at risk of debris</w:t>
      </w:r>
      <w:r w:rsidRPr="00E15A5F">
        <w:rPr>
          <w:rFonts w:ascii="Arial" w:eastAsia="Times New Roman" w:hAnsi="Arial" w:cs="Arial"/>
          <w:sz w:val="24"/>
          <w:szCs w:val="24"/>
        </w:rPr>
        <w:t>]</w:t>
      </w:r>
    </w:p>
    <w:p w:rsidR="00E15A5F" w:rsidRPr="00E15A5F" w:rsidRDefault="00C34880" w:rsidP="00E15A5F">
      <w:pPr>
        <w:tabs>
          <w:tab w:val="num" w:pos="1170"/>
          <w:tab w:val="left" w:pos="10980"/>
        </w:tabs>
        <w:spacing w:after="0" w:line="240" w:lineRule="auto"/>
        <w:ind w:right="1350"/>
        <w:rPr>
          <w:rFonts w:ascii="Arial" w:eastAsia="Times New Roman" w:hAnsi="Arial" w:cs="Arial"/>
          <w:sz w:val="24"/>
          <w:szCs w:val="24"/>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eastAsia="Times New Roman" w:hAnsi="Arial" w:cs="Arial"/>
          <w:sz w:val="24"/>
          <w:szCs w:val="24"/>
        </w:rPr>
        <w:t>Workers must wash hands regularly, including before and after using the restroom, before and after eating, after sneezing, and after blowing your nose.</w:t>
      </w:r>
    </w:p>
    <w:p w:rsidR="00E15A5F" w:rsidRPr="00E15A5F" w:rsidRDefault="00C34880" w:rsidP="00E15A5F">
      <w:pPr>
        <w:tabs>
          <w:tab w:val="num" w:pos="1170"/>
          <w:tab w:val="left" w:pos="10980"/>
        </w:tabs>
        <w:spacing w:after="0" w:line="240" w:lineRule="auto"/>
        <w:ind w:left="900" w:right="1350" w:hanging="630"/>
        <w:contextualSpacing/>
        <w:rPr>
          <w:rFonts w:ascii="Arial" w:eastAsia="Times New Roman" w:hAnsi="Arial" w:cs="Arial"/>
          <w:sz w:val="24"/>
          <w:szCs w:val="24"/>
          <w:lang w:eastAsia="zh-TW"/>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eastAsia="Times New Roman" w:hAnsi="Arial" w:cs="Arial"/>
          <w:sz w:val="24"/>
          <w:szCs w:val="24"/>
        </w:rPr>
        <w:t>Workers engaged in cleaning must wear long sleeves and disposable gloves.</w:t>
      </w:r>
    </w:p>
    <w:p w:rsidR="00E15A5F" w:rsidRPr="00E15A5F" w:rsidRDefault="00C34880" w:rsidP="00E15A5F">
      <w:pPr>
        <w:tabs>
          <w:tab w:val="num" w:pos="1170"/>
          <w:tab w:val="left" w:pos="10980"/>
        </w:tabs>
        <w:spacing w:after="0" w:line="240" w:lineRule="auto"/>
        <w:ind w:left="900" w:right="1350" w:hanging="630"/>
        <w:contextualSpacing/>
        <w:rPr>
          <w:rFonts w:ascii="Arial" w:eastAsia="Times New Roman" w:hAnsi="Arial" w:cs="Arial"/>
          <w:sz w:val="24"/>
          <w:szCs w:val="24"/>
          <w:lang w:eastAsia="zh-TW"/>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eastAsia="Times New Roman" w:hAnsi="Arial" w:cs="Arial"/>
          <w:sz w:val="24"/>
          <w:szCs w:val="24"/>
        </w:rPr>
        <w:t>Workers emptying garbage must wear disposable gloves.</w:t>
      </w:r>
    </w:p>
    <w:p w:rsidR="00E15A5F" w:rsidRPr="00E15A5F" w:rsidRDefault="00C34880" w:rsidP="00E15A5F">
      <w:pPr>
        <w:tabs>
          <w:tab w:val="num" w:pos="1170"/>
          <w:tab w:val="left" w:pos="10980"/>
        </w:tabs>
        <w:spacing w:after="0" w:line="240" w:lineRule="auto"/>
        <w:ind w:left="900" w:right="1350" w:hanging="630"/>
        <w:contextualSpacing/>
        <w:rPr>
          <w:rFonts w:ascii="Arial" w:eastAsia="Times New Roman" w:hAnsi="Arial" w:cs="Arial"/>
          <w:sz w:val="24"/>
          <w:szCs w:val="24"/>
          <w:lang w:eastAsia="zh-TW"/>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bookmarkStart w:id="9" w:name="_Hlk38892758"/>
      <w:r w:rsidRPr="00E15A5F">
        <w:rPr>
          <w:rFonts w:ascii="Arial" w:eastAsia="Times New Roman" w:hAnsi="Arial" w:cs="Arial"/>
          <w:sz w:val="24"/>
          <w:szCs w:val="24"/>
        </w:rPr>
        <w:t>All workers must be familiar with the cleaning schedule for their jobsite and comply with its requirements.</w:t>
      </w:r>
    </w:p>
    <w:bookmarkEnd w:id="9"/>
    <w:p w:rsidR="00E15A5F" w:rsidRPr="00E15A5F" w:rsidRDefault="00C34880" w:rsidP="00E15A5F">
      <w:pPr>
        <w:tabs>
          <w:tab w:val="num" w:pos="1170"/>
          <w:tab w:val="left" w:pos="10980"/>
        </w:tabs>
        <w:spacing w:after="0" w:line="240" w:lineRule="auto"/>
        <w:ind w:left="900" w:right="1350" w:hanging="630"/>
        <w:contextualSpacing/>
        <w:rPr>
          <w:rFonts w:ascii="Arial" w:eastAsia="Times New Roman" w:hAnsi="Arial" w:cs="Arial"/>
          <w:sz w:val="24"/>
          <w:szCs w:val="24"/>
          <w:lang w:eastAsia="zh-TW"/>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eastAsia="Times New Roman" w:hAnsi="Arial" w:cs="Arial"/>
          <w:sz w:val="24"/>
          <w:szCs w:val="24"/>
        </w:rPr>
        <w:t>[</w:t>
      </w:r>
      <w:r w:rsidRPr="00E15A5F">
        <w:rPr>
          <w:rFonts w:ascii="Arial" w:eastAsia="Times New Roman" w:hAnsi="Arial" w:cs="Arial"/>
          <w:i/>
          <w:sz w:val="24"/>
          <w:szCs w:val="24"/>
        </w:rPr>
        <w:t>If jobsite is an occupied home</w:t>
      </w:r>
      <w:r w:rsidRPr="00E15A5F">
        <w:rPr>
          <w:rFonts w:ascii="Arial" w:eastAsia="Times New Roman" w:hAnsi="Arial" w:cs="Arial"/>
          <w:sz w:val="24"/>
          <w:szCs w:val="24"/>
        </w:rPr>
        <w:t>] Workers should maintain a distance of 10 feet from all site residents.</w:t>
      </w:r>
    </w:p>
    <w:p w:rsidR="00E15A5F" w:rsidRPr="00E15A5F" w:rsidRDefault="00C34880" w:rsidP="00E15A5F">
      <w:pPr>
        <w:tabs>
          <w:tab w:val="num" w:pos="1170"/>
          <w:tab w:val="left" w:pos="10980"/>
        </w:tabs>
        <w:spacing w:after="0" w:line="240" w:lineRule="auto"/>
        <w:ind w:left="900" w:right="1350" w:hanging="630"/>
        <w:contextualSpacing/>
        <w:rPr>
          <w:rFonts w:ascii="Arial" w:eastAsia="Times New Roman" w:hAnsi="Arial" w:cs="Arial"/>
          <w:sz w:val="24"/>
          <w:szCs w:val="24"/>
          <w:lang w:eastAsia="zh-TW"/>
        </w:rPr>
      </w:pPr>
    </w:p>
    <w:p w:rsid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eastAsia="Times New Roman" w:hAnsi="Arial" w:cs="Arial"/>
          <w:sz w:val="24"/>
          <w:szCs w:val="24"/>
        </w:rPr>
        <w:t>Tools must not be shared unless absolutely necessary. If sharing is necessary, disinfect the tool between users.</w:t>
      </w:r>
    </w:p>
    <w:p w:rsidR="00F25AE1" w:rsidRPr="00E15A5F" w:rsidRDefault="00C34880" w:rsidP="00F25AE1">
      <w:pPr>
        <w:tabs>
          <w:tab w:val="left" w:pos="10980"/>
        </w:tabs>
        <w:spacing w:after="0" w:line="240" w:lineRule="auto"/>
        <w:ind w:left="900" w:right="1350"/>
        <w:rPr>
          <w:rFonts w:ascii="Arial" w:eastAsia="Times New Roman" w:hAnsi="Arial" w:cs="Arial"/>
          <w:sz w:val="24"/>
          <w:szCs w:val="24"/>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eastAsia="Times New Roman" w:hAnsi="Arial" w:cs="Arial"/>
          <w:sz w:val="24"/>
          <w:szCs w:val="24"/>
        </w:rPr>
        <w:lastRenderedPageBreak/>
        <w:t>If you are feeling sick or in contact with someone with a confirmed case of COVID-19, GO HOME!</w:t>
      </w:r>
    </w:p>
    <w:p w:rsidR="00E15A5F" w:rsidRPr="00E15A5F" w:rsidRDefault="00C34880" w:rsidP="00E15A5F">
      <w:pPr>
        <w:tabs>
          <w:tab w:val="num" w:pos="1170"/>
          <w:tab w:val="left" w:pos="10980"/>
        </w:tabs>
        <w:spacing w:after="0" w:line="240" w:lineRule="auto"/>
        <w:ind w:left="900" w:right="1350" w:hanging="630"/>
        <w:contextualSpacing/>
        <w:rPr>
          <w:rFonts w:ascii="Arial" w:eastAsia="Times New Roman" w:hAnsi="Arial" w:cs="Arial"/>
          <w:sz w:val="24"/>
          <w:szCs w:val="24"/>
          <w:lang w:eastAsia="zh-TW"/>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eastAsia="Times New Roman" w:hAnsi="Arial" w:cs="Arial"/>
          <w:sz w:val="24"/>
          <w:szCs w:val="24"/>
        </w:rPr>
        <w:t>If you feel yourself developing a fever, cough, or shortness of breath at any time, tell your Supervisor when symptoms arise.</w:t>
      </w:r>
    </w:p>
    <w:p w:rsidR="00E15A5F" w:rsidRPr="00E15A5F" w:rsidRDefault="00C34880" w:rsidP="00E15A5F">
      <w:pPr>
        <w:tabs>
          <w:tab w:val="num" w:pos="1170"/>
          <w:tab w:val="left" w:pos="10980"/>
        </w:tabs>
        <w:spacing w:after="0" w:line="240" w:lineRule="auto"/>
        <w:ind w:left="900" w:right="1350" w:hanging="630"/>
        <w:contextualSpacing/>
        <w:rPr>
          <w:rFonts w:ascii="Arial" w:eastAsia="Times New Roman" w:hAnsi="Arial" w:cs="Arial"/>
          <w:sz w:val="24"/>
          <w:szCs w:val="24"/>
          <w:lang w:eastAsia="zh-TW"/>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eastAsia="Times New Roman" w:hAnsi="Arial" w:cs="Arial"/>
          <w:sz w:val="24"/>
          <w:szCs w:val="24"/>
        </w:rPr>
        <w:t>Workers with symptoms of an acute respiratory illness must seek medical care immediately and inform your Supervisor over text or phone call.</w:t>
      </w:r>
    </w:p>
    <w:p w:rsidR="00E15A5F" w:rsidRPr="00E15A5F" w:rsidRDefault="00C34880" w:rsidP="00E15A5F">
      <w:pPr>
        <w:tabs>
          <w:tab w:val="left" w:pos="10980"/>
        </w:tabs>
        <w:spacing w:after="0" w:line="240" w:lineRule="auto"/>
        <w:ind w:left="720" w:right="1350"/>
        <w:contextualSpacing/>
        <w:rPr>
          <w:rFonts w:ascii="Arial" w:eastAsia="Times New Roman" w:hAnsi="Arial" w:cs="Arial"/>
          <w:sz w:val="24"/>
          <w:szCs w:val="24"/>
          <w:lang w:eastAsia="zh-TW"/>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hAnsi="Arial" w:cs="Arial"/>
          <w:sz w:val="24"/>
          <w:szCs w:val="24"/>
        </w:rPr>
        <w:t>If a worker or someone in their household is confirmed to have COVID-19, they must inform their supervisor.</w:t>
      </w:r>
    </w:p>
    <w:p w:rsidR="00E15A5F" w:rsidRPr="00E15A5F" w:rsidRDefault="00C34880" w:rsidP="00E15A5F">
      <w:pPr>
        <w:tabs>
          <w:tab w:val="num" w:pos="1170"/>
          <w:tab w:val="left" w:pos="10980"/>
        </w:tabs>
        <w:spacing w:after="0" w:line="240" w:lineRule="auto"/>
        <w:ind w:left="900" w:right="1350" w:hanging="630"/>
        <w:contextualSpacing/>
        <w:rPr>
          <w:rFonts w:ascii="Arial" w:eastAsia="Times New Roman" w:hAnsi="Arial" w:cs="Arial"/>
          <w:sz w:val="24"/>
          <w:szCs w:val="24"/>
          <w:lang w:eastAsia="zh-TW"/>
        </w:rPr>
      </w:pPr>
    </w:p>
    <w:p w:rsidR="00E15A5F" w:rsidRPr="00E15A5F" w:rsidRDefault="00971284" w:rsidP="00E15A5F">
      <w:pPr>
        <w:numPr>
          <w:ilvl w:val="0"/>
          <w:numId w:val="5"/>
        </w:numPr>
        <w:tabs>
          <w:tab w:val="clear" w:pos="720"/>
          <w:tab w:val="num" w:pos="1170"/>
          <w:tab w:val="left" w:pos="10980"/>
        </w:tabs>
        <w:spacing w:after="0" w:line="240" w:lineRule="auto"/>
        <w:ind w:left="900" w:right="1350" w:hanging="630"/>
        <w:rPr>
          <w:rFonts w:ascii="Arial" w:eastAsia="Times New Roman" w:hAnsi="Arial" w:cs="Arial"/>
          <w:sz w:val="24"/>
          <w:szCs w:val="24"/>
        </w:rPr>
      </w:pPr>
      <w:r w:rsidRPr="00E15A5F">
        <w:rPr>
          <w:rFonts w:ascii="Arial" w:eastAsia="Times New Roman" w:hAnsi="Arial" w:cs="Arial"/>
          <w:sz w:val="24"/>
          <w:szCs w:val="24"/>
        </w:rPr>
        <w:t xml:space="preserve">If a worker goes home sick, their workspace must be cleaned immediately. </w:t>
      </w:r>
    </w:p>
    <w:p w:rsidR="00E15A5F" w:rsidRPr="00E15A5F" w:rsidRDefault="00C34880" w:rsidP="00E15A5F">
      <w:pPr>
        <w:tabs>
          <w:tab w:val="left" w:pos="1980"/>
          <w:tab w:val="left" w:pos="10980"/>
        </w:tabs>
        <w:spacing w:after="0" w:line="240" w:lineRule="auto"/>
        <w:ind w:left="720" w:right="1350"/>
        <w:contextualSpacing/>
        <w:rPr>
          <w:rFonts w:ascii="Arial" w:eastAsia="Times New Roman" w:hAnsi="Arial" w:cs="Arial"/>
          <w:sz w:val="24"/>
          <w:szCs w:val="24"/>
          <w:lang w:eastAsia="zh-TW"/>
        </w:rPr>
      </w:pPr>
    </w:p>
    <w:p w:rsidR="00E15A5F" w:rsidRPr="00E15A5F" w:rsidRDefault="00C34880" w:rsidP="00E15A5F">
      <w:pPr>
        <w:tabs>
          <w:tab w:val="left" w:pos="1980"/>
          <w:tab w:val="left" w:pos="10980"/>
        </w:tabs>
        <w:spacing w:after="0" w:line="240" w:lineRule="auto"/>
        <w:ind w:right="1350"/>
        <w:rPr>
          <w:rFonts w:ascii="Arial" w:eastAsia="Times New Roman" w:hAnsi="Arial" w:cs="Arial"/>
          <w:sz w:val="24"/>
          <w:szCs w:val="24"/>
        </w:rPr>
      </w:pPr>
    </w:p>
    <w:p w:rsidR="00E15A5F" w:rsidRPr="00E15A5F" w:rsidRDefault="00C34880" w:rsidP="00E15A5F">
      <w:pPr>
        <w:tabs>
          <w:tab w:val="left" w:pos="1980"/>
          <w:tab w:val="left" w:pos="10980"/>
        </w:tabs>
        <w:spacing w:after="0" w:line="240" w:lineRule="auto"/>
        <w:ind w:right="1350"/>
        <w:rPr>
          <w:rFonts w:ascii="Arial" w:eastAsia="Times New Roman" w:hAnsi="Arial" w:cs="Arial"/>
          <w:sz w:val="24"/>
          <w:szCs w:val="24"/>
        </w:rPr>
      </w:pPr>
    </w:p>
    <w:p w:rsidR="00E15A5F" w:rsidRPr="00E15A5F" w:rsidRDefault="00C34880" w:rsidP="00E15A5F">
      <w:pPr>
        <w:tabs>
          <w:tab w:val="left" w:pos="1980"/>
          <w:tab w:val="left" w:pos="10980"/>
        </w:tabs>
        <w:spacing w:after="0" w:line="240" w:lineRule="auto"/>
        <w:ind w:right="1350"/>
        <w:rPr>
          <w:rFonts w:ascii="Arial" w:eastAsia="Times New Roman" w:hAnsi="Arial" w:cs="Arial"/>
          <w:sz w:val="24"/>
          <w:szCs w:val="24"/>
        </w:rPr>
      </w:pPr>
    </w:p>
    <w:p w:rsidR="00E15A5F" w:rsidRPr="00E15A5F" w:rsidRDefault="00C34880" w:rsidP="00E15A5F">
      <w:pPr>
        <w:keepNext/>
        <w:tabs>
          <w:tab w:val="left" w:pos="1980"/>
          <w:tab w:val="left" w:pos="10980"/>
        </w:tabs>
        <w:spacing w:after="0" w:line="240" w:lineRule="auto"/>
        <w:ind w:left="720" w:right="1350"/>
        <w:contextualSpacing/>
        <w:outlineLvl w:val="3"/>
        <w:rPr>
          <w:rFonts w:ascii="Arial" w:eastAsia="Times New Roman" w:hAnsi="Arial" w:cs="Arial"/>
          <w:b/>
          <w:bCs/>
          <w:sz w:val="28"/>
          <w:szCs w:val="28"/>
          <w:lang w:eastAsia="zh-TW"/>
        </w:rPr>
      </w:pPr>
    </w:p>
    <w:p w:rsidR="00E15A5F" w:rsidRPr="00E15A5F" w:rsidRDefault="00971284" w:rsidP="00E15A5F">
      <w:pPr>
        <w:keepNext/>
        <w:tabs>
          <w:tab w:val="left" w:pos="1980"/>
          <w:tab w:val="left" w:pos="10980"/>
        </w:tabs>
        <w:spacing w:after="0" w:line="240" w:lineRule="auto"/>
        <w:ind w:left="720" w:right="1350" w:hanging="720"/>
        <w:contextualSpacing/>
        <w:outlineLvl w:val="3"/>
        <w:rPr>
          <w:rFonts w:ascii="Arial" w:eastAsia="Times New Roman" w:hAnsi="Arial" w:cs="Arial"/>
          <w:b/>
          <w:bCs/>
          <w:sz w:val="28"/>
          <w:szCs w:val="28"/>
          <w:lang w:eastAsia="zh-TW"/>
        </w:rPr>
      </w:pPr>
      <w:r w:rsidRPr="00E15A5F">
        <w:rPr>
          <w:rFonts w:ascii="Arial" w:eastAsia="Times New Roman" w:hAnsi="Arial" w:cs="Arial"/>
          <w:b/>
          <w:bCs/>
          <w:sz w:val="28"/>
          <w:szCs w:val="28"/>
          <w:lang w:eastAsia="zh-TW"/>
        </w:rPr>
        <w:t>SAFETY DISCIPLINARY POLICY</w:t>
      </w:r>
    </w:p>
    <w:p w:rsidR="00E15A5F" w:rsidRPr="00E15A5F" w:rsidRDefault="00C34880" w:rsidP="00E15A5F">
      <w:pPr>
        <w:keepNext/>
        <w:tabs>
          <w:tab w:val="left" w:pos="1980"/>
          <w:tab w:val="left" w:pos="10980"/>
        </w:tabs>
        <w:spacing w:after="0" w:line="240" w:lineRule="auto"/>
        <w:ind w:left="720" w:right="1350" w:hanging="720"/>
        <w:contextualSpacing/>
        <w:outlineLvl w:val="3"/>
        <w:rPr>
          <w:rFonts w:ascii="Arial" w:eastAsia="Times New Roman" w:hAnsi="Arial" w:cs="Arial"/>
          <w:b/>
          <w:bCs/>
          <w:sz w:val="28"/>
          <w:szCs w:val="28"/>
          <w:lang w:eastAsia="zh-TW"/>
        </w:rPr>
      </w:pPr>
    </w:p>
    <w:p w:rsidR="00E15A5F" w:rsidRPr="00E15A5F" w:rsidRDefault="00971284" w:rsidP="00E15A5F">
      <w:pPr>
        <w:tabs>
          <w:tab w:val="left" w:pos="1980"/>
          <w:tab w:val="left" w:pos="10980"/>
        </w:tabs>
        <w:spacing w:after="0" w:line="240" w:lineRule="auto"/>
        <w:ind w:right="1350"/>
        <w:contextualSpacing/>
        <w:rPr>
          <w:rFonts w:ascii="Arial" w:eastAsia="Times New Roman" w:hAnsi="Arial" w:cs="Arial"/>
          <w:color w:val="000000"/>
          <w:sz w:val="24"/>
          <w:szCs w:val="24"/>
          <w:lang w:eastAsia="zh-TW"/>
        </w:rPr>
      </w:pPr>
      <w:r w:rsidRPr="00E15A5F">
        <w:rPr>
          <w:rFonts w:ascii="Arial" w:eastAsia="Times New Roman" w:hAnsi="Arial" w:cs="Arial"/>
          <w:color w:val="000000"/>
          <w:sz w:val="24"/>
          <w:szCs w:val="24"/>
          <w:lang w:eastAsia="zh-TW"/>
        </w:rPr>
        <w:t>Regardless of the existing safety disciplinary policy, failure of a worker to comply with this COVID Safety Policy will result in the worker being sent home, with or without pay, during the emergency actions.</w:t>
      </w:r>
    </w:p>
    <w:p w:rsidR="00E15A5F" w:rsidRPr="00E15A5F" w:rsidRDefault="00971284" w:rsidP="00E15A5F">
      <w:pPr>
        <w:tabs>
          <w:tab w:val="left" w:pos="1980"/>
          <w:tab w:val="left" w:pos="10980"/>
        </w:tabs>
        <w:ind w:right="1350"/>
        <w:rPr>
          <w:rFonts w:eastAsia="Times New Roman"/>
          <w:b/>
          <w:i/>
          <w:sz w:val="24"/>
          <w:szCs w:val="24"/>
          <w:u w:val="single"/>
        </w:rPr>
      </w:pPr>
      <w:r w:rsidRPr="00E15A5F">
        <w:rPr>
          <w:rFonts w:eastAsia="Times New Roman"/>
          <w:sz w:val="24"/>
          <w:szCs w:val="24"/>
          <w:u w:val="single"/>
        </w:rPr>
        <w:br w:type="page"/>
      </w:r>
    </w:p>
    <w:p w:rsidR="00E15A5F" w:rsidRPr="00E15A5F" w:rsidRDefault="00971284" w:rsidP="00E15A5F">
      <w:pPr>
        <w:tabs>
          <w:tab w:val="left" w:pos="1980"/>
          <w:tab w:val="left" w:pos="10980"/>
        </w:tabs>
        <w:spacing w:after="240" w:line="240" w:lineRule="auto"/>
        <w:ind w:right="1350"/>
        <w:rPr>
          <w:rFonts w:ascii="Arial" w:eastAsia="Times New Roman" w:hAnsi="Arial" w:cs="Arial"/>
          <w:b/>
          <w:sz w:val="28"/>
          <w:szCs w:val="36"/>
        </w:rPr>
      </w:pPr>
      <w:r w:rsidRPr="00E15A5F">
        <w:rPr>
          <w:rFonts w:ascii="Arial" w:eastAsia="Times New Roman" w:hAnsi="Arial" w:cs="Arial"/>
          <w:b/>
          <w:sz w:val="28"/>
          <w:szCs w:val="36"/>
        </w:rPr>
        <w:lastRenderedPageBreak/>
        <w:t xml:space="preserve">MITIGATION – COVID-19 SAFETY RULES FOR </w:t>
      </w:r>
      <w:r w:rsidRPr="00E15A5F">
        <w:rPr>
          <w:rFonts w:ascii="Arial" w:eastAsia="Times New Roman" w:hAnsi="Arial" w:cs="Arial"/>
          <w:b/>
          <w:sz w:val="28"/>
          <w:szCs w:val="36"/>
          <w:highlight w:val="yellow"/>
        </w:rPr>
        <w:t>[insert Company Name Here]</w:t>
      </w:r>
    </w:p>
    <w:p w:rsidR="00E15A5F" w:rsidRPr="00E15A5F" w:rsidRDefault="00C34880" w:rsidP="00E15A5F">
      <w:pPr>
        <w:tabs>
          <w:tab w:val="left" w:pos="1980"/>
          <w:tab w:val="left" w:pos="10980"/>
        </w:tabs>
        <w:spacing w:after="0" w:line="240" w:lineRule="auto"/>
        <w:ind w:right="1350"/>
        <w:rPr>
          <w:rFonts w:ascii="Arial" w:eastAsia="Times New Roman" w:hAnsi="Arial" w:cs="Arial"/>
          <w:i/>
          <w:sz w:val="36"/>
          <w:szCs w:val="36"/>
        </w:rPr>
      </w:pPr>
    </w:p>
    <w:p w:rsidR="00E15A5F" w:rsidRPr="00E15A5F" w:rsidRDefault="00971284" w:rsidP="00E15A5F">
      <w:pPr>
        <w:numPr>
          <w:ilvl w:val="0"/>
          <w:numId w:val="9"/>
        </w:numPr>
        <w:tabs>
          <w:tab w:val="clear" w:pos="720"/>
          <w:tab w:val="left" w:pos="10980"/>
        </w:tabs>
        <w:spacing w:after="0" w:line="240" w:lineRule="auto"/>
        <w:ind w:left="810" w:right="1350" w:hanging="450"/>
        <w:rPr>
          <w:rFonts w:ascii="Arial" w:eastAsia="Times New Roman" w:hAnsi="Arial" w:cs="Arial"/>
          <w:sz w:val="24"/>
          <w:szCs w:val="24"/>
        </w:rPr>
      </w:pPr>
      <w:r w:rsidRPr="00E15A5F">
        <w:rPr>
          <w:rFonts w:ascii="Arial" w:eastAsia="Times New Roman" w:hAnsi="Arial" w:cs="Arial"/>
          <w:b/>
          <w:i/>
          <w:sz w:val="24"/>
          <w:szCs w:val="24"/>
          <w:highlight w:val="yellow"/>
          <w:u w:val="single"/>
        </w:rPr>
        <w:t>[insert Company Name Here]</w:t>
      </w:r>
      <w:r w:rsidRPr="00E15A5F">
        <w:rPr>
          <w:rFonts w:ascii="Arial" w:eastAsia="Times New Roman" w:hAnsi="Arial" w:cs="Arial"/>
          <w:sz w:val="24"/>
          <w:szCs w:val="24"/>
        </w:rPr>
        <w:t xml:space="preserve"> will provide enough Cloth Face Coverings and appropriate eye protection for all workers.</w:t>
      </w:r>
    </w:p>
    <w:p w:rsidR="00E15A5F" w:rsidRPr="00E15A5F" w:rsidRDefault="00C34880" w:rsidP="00E15A5F">
      <w:pPr>
        <w:tabs>
          <w:tab w:val="left" w:pos="10980"/>
        </w:tabs>
        <w:spacing w:after="0" w:line="240" w:lineRule="auto"/>
        <w:ind w:left="810" w:right="1350" w:hanging="450"/>
        <w:contextualSpacing/>
        <w:rPr>
          <w:rFonts w:ascii="Arial" w:eastAsia="Times New Roman" w:hAnsi="Arial" w:cs="Arial"/>
          <w:sz w:val="24"/>
          <w:szCs w:val="24"/>
          <w:lang w:eastAsia="zh-TW"/>
        </w:rPr>
      </w:pPr>
    </w:p>
    <w:p w:rsidR="00E15A5F" w:rsidRPr="00E15A5F" w:rsidRDefault="00971284" w:rsidP="00E15A5F">
      <w:pPr>
        <w:numPr>
          <w:ilvl w:val="0"/>
          <w:numId w:val="9"/>
        </w:numPr>
        <w:tabs>
          <w:tab w:val="clear" w:pos="720"/>
          <w:tab w:val="left" w:pos="10980"/>
        </w:tabs>
        <w:spacing w:after="0" w:line="240" w:lineRule="auto"/>
        <w:ind w:left="810" w:right="1350" w:hanging="450"/>
        <w:rPr>
          <w:rFonts w:ascii="Arial" w:eastAsia="Times New Roman" w:hAnsi="Arial" w:cs="Arial"/>
          <w:i/>
          <w:sz w:val="24"/>
          <w:szCs w:val="24"/>
        </w:rPr>
      </w:pPr>
      <w:r w:rsidRPr="00E15A5F">
        <w:rPr>
          <w:rFonts w:ascii="Arial" w:eastAsia="Times New Roman" w:hAnsi="Arial" w:cs="Arial"/>
          <w:b/>
          <w:i/>
          <w:sz w:val="24"/>
          <w:szCs w:val="24"/>
          <w:highlight w:val="yellow"/>
          <w:u w:val="single"/>
        </w:rPr>
        <w:t>[insert Company Name Here]</w:t>
      </w:r>
      <w:r w:rsidRPr="00E15A5F">
        <w:rPr>
          <w:rFonts w:ascii="Arial" w:eastAsia="Times New Roman" w:hAnsi="Arial" w:cs="Arial"/>
          <w:sz w:val="24"/>
          <w:szCs w:val="24"/>
        </w:rPr>
        <w:t xml:space="preserve"> will provide ample soap and handwashing stations with running water. [</w:t>
      </w:r>
      <w:r w:rsidRPr="00E15A5F">
        <w:rPr>
          <w:rFonts w:ascii="Arial" w:eastAsia="Times New Roman" w:hAnsi="Arial" w:cs="Arial"/>
          <w:i/>
          <w:sz w:val="24"/>
          <w:szCs w:val="24"/>
        </w:rPr>
        <w:t>When running water is not available, portable washing stations, with soap, are required. Alcohol-based hand sanitizers with greater than 60% ethanol or 70% isopropanol can also be used, but are not a replacement for the water requirement.</w:t>
      </w:r>
      <w:r w:rsidRPr="00E15A5F">
        <w:rPr>
          <w:rFonts w:ascii="Arial" w:eastAsia="Times New Roman" w:hAnsi="Arial" w:cs="Arial"/>
          <w:sz w:val="24"/>
          <w:szCs w:val="24"/>
        </w:rPr>
        <w:t>]</w:t>
      </w:r>
    </w:p>
    <w:p w:rsidR="00E15A5F" w:rsidRPr="00E15A5F" w:rsidRDefault="00C34880" w:rsidP="00E15A5F">
      <w:pPr>
        <w:tabs>
          <w:tab w:val="left" w:pos="10980"/>
        </w:tabs>
        <w:spacing w:after="0" w:line="240" w:lineRule="auto"/>
        <w:ind w:left="810" w:right="1350" w:hanging="450"/>
        <w:contextualSpacing/>
        <w:rPr>
          <w:rFonts w:ascii="Arial" w:eastAsia="Times New Roman" w:hAnsi="Arial" w:cs="Arial"/>
          <w:i/>
          <w:sz w:val="24"/>
          <w:szCs w:val="24"/>
          <w:lang w:eastAsia="zh-TW"/>
        </w:rPr>
      </w:pPr>
    </w:p>
    <w:p w:rsidR="00E15A5F" w:rsidRPr="00E15A5F" w:rsidRDefault="00971284" w:rsidP="00E15A5F">
      <w:pPr>
        <w:numPr>
          <w:ilvl w:val="0"/>
          <w:numId w:val="9"/>
        </w:numPr>
        <w:tabs>
          <w:tab w:val="clear" w:pos="720"/>
          <w:tab w:val="left" w:pos="10980"/>
        </w:tabs>
        <w:spacing w:after="0" w:line="240" w:lineRule="auto"/>
        <w:ind w:left="810" w:right="1350" w:hanging="450"/>
        <w:rPr>
          <w:rFonts w:ascii="Arial" w:eastAsia="Times New Roman" w:hAnsi="Arial" w:cs="Arial"/>
          <w:i/>
          <w:sz w:val="24"/>
          <w:szCs w:val="24"/>
        </w:rPr>
      </w:pPr>
      <w:r w:rsidRPr="00E15A5F">
        <w:rPr>
          <w:rFonts w:ascii="Arial" w:eastAsia="Times New Roman" w:hAnsi="Arial" w:cs="Arial"/>
          <w:b/>
          <w:i/>
          <w:sz w:val="24"/>
          <w:szCs w:val="24"/>
          <w:highlight w:val="yellow"/>
          <w:u w:val="single"/>
        </w:rPr>
        <w:t>[insert Company Name Here]</w:t>
      </w:r>
      <w:r w:rsidRPr="00E15A5F">
        <w:rPr>
          <w:rFonts w:ascii="Arial" w:eastAsia="Times New Roman" w:hAnsi="Arial" w:cs="Arial"/>
          <w:sz w:val="24"/>
          <w:szCs w:val="24"/>
        </w:rPr>
        <w:t xml:space="preserve"> will provide disinfectant and cleaning supplies throughout the worksite.</w:t>
      </w:r>
    </w:p>
    <w:p w:rsidR="00E15A5F" w:rsidRPr="00E15A5F" w:rsidRDefault="00C34880" w:rsidP="00E15A5F">
      <w:pPr>
        <w:tabs>
          <w:tab w:val="left" w:pos="10980"/>
        </w:tabs>
        <w:spacing w:after="0" w:line="240" w:lineRule="auto"/>
        <w:ind w:left="810" w:right="1350" w:hanging="450"/>
        <w:contextualSpacing/>
        <w:rPr>
          <w:rFonts w:ascii="Arial" w:eastAsia="Times New Roman" w:hAnsi="Arial" w:cs="Arial"/>
          <w:i/>
          <w:sz w:val="24"/>
          <w:szCs w:val="24"/>
          <w:lang w:eastAsia="zh-TW"/>
        </w:rPr>
      </w:pPr>
    </w:p>
    <w:p w:rsidR="00E15A5F" w:rsidRPr="00E15A5F" w:rsidRDefault="00971284" w:rsidP="00E15A5F">
      <w:pPr>
        <w:numPr>
          <w:ilvl w:val="0"/>
          <w:numId w:val="9"/>
        </w:numPr>
        <w:tabs>
          <w:tab w:val="clear" w:pos="720"/>
          <w:tab w:val="left" w:pos="10980"/>
        </w:tabs>
        <w:spacing w:after="0" w:line="240" w:lineRule="auto"/>
        <w:ind w:left="810" w:right="1350" w:hanging="450"/>
        <w:rPr>
          <w:rFonts w:ascii="Arial" w:eastAsia="Times New Roman" w:hAnsi="Arial" w:cs="Arial"/>
          <w:i/>
          <w:sz w:val="24"/>
          <w:szCs w:val="24"/>
        </w:rPr>
      </w:pPr>
      <w:r w:rsidRPr="00E15A5F">
        <w:rPr>
          <w:rFonts w:ascii="Arial" w:eastAsia="Times New Roman" w:hAnsi="Arial" w:cs="Arial"/>
          <w:b/>
          <w:i/>
          <w:sz w:val="24"/>
          <w:szCs w:val="24"/>
          <w:highlight w:val="yellow"/>
          <w:u w:val="single"/>
        </w:rPr>
        <w:t>[insert Company Name Here]</w:t>
      </w:r>
      <w:r w:rsidRPr="00E15A5F">
        <w:rPr>
          <w:rFonts w:ascii="Arial" w:eastAsia="Times New Roman" w:hAnsi="Arial" w:cs="Arial"/>
          <w:sz w:val="24"/>
          <w:szCs w:val="24"/>
        </w:rPr>
        <w:t xml:space="preserve"> will direct a worker to disinfect communal surfaces frequently.</w:t>
      </w:r>
    </w:p>
    <w:p w:rsidR="00E15A5F" w:rsidRPr="00E15A5F" w:rsidRDefault="00C34880" w:rsidP="00E15A5F">
      <w:pPr>
        <w:tabs>
          <w:tab w:val="left" w:pos="10980"/>
        </w:tabs>
        <w:spacing w:after="0" w:line="240" w:lineRule="auto"/>
        <w:ind w:left="810" w:right="1350" w:hanging="450"/>
        <w:contextualSpacing/>
        <w:rPr>
          <w:rFonts w:ascii="Arial" w:eastAsia="Times New Roman" w:hAnsi="Arial" w:cs="Arial"/>
          <w:i/>
          <w:sz w:val="24"/>
          <w:szCs w:val="24"/>
          <w:lang w:eastAsia="zh-TW"/>
        </w:rPr>
      </w:pPr>
    </w:p>
    <w:p w:rsidR="00E15A5F" w:rsidRPr="00E15A5F" w:rsidRDefault="00971284" w:rsidP="00E15A5F">
      <w:pPr>
        <w:numPr>
          <w:ilvl w:val="0"/>
          <w:numId w:val="9"/>
        </w:numPr>
        <w:tabs>
          <w:tab w:val="clear" w:pos="720"/>
          <w:tab w:val="left" w:pos="10980"/>
        </w:tabs>
        <w:spacing w:after="0" w:line="240" w:lineRule="auto"/>
        <w:ind w:left="810" w:right="1350" w:hanging="450"/>
        <w:rPr>
          <w:rFonts w:eastAsia="Times New Roman"/>
          <w:i/>
          <w:sz w:val="24"/>
          <w:szCs w:val="24"/>
        </w:rPr>
      </w:pPr>
      <w:r w:rsidRPr="00E15A5F">
        <w:rPr>
          <w:rFonts w:ascii="Arial" w:eastAsia="Times New Roman" w:hAnsi="Arial" w:cs="Arial"/>
          <w:b/>
          <w:i/>
          <w:sz w:val="24"/>
          <w:szCs w:val="24"/>
          <w:highlight w:val="yellow"/>
          <w:u w:val="single"/>
        </w:rPr>
        <w:t>[insert Company Name Here]</w:t>
      </w:r>
      <w:r w:rsidRPr="00E15A5F">
        <w:rPr>
          <w:rFonts w:ascii="Arial" w:eastAsia="Times New Roman" w:hAnsi="Arial" w:cs="Arial"/>
          <w:sz w:val="24"/>
          <w:szCs w:val="24"/>
        </w:rPr>
        <w:t xml:space="preserve"> will provide trash cans throughout the site.</w:t>
      </w:r>
    </w:p>
    <w:p w:rsidR="00E15A5F" w:rsidRPr="00E15A5F" w:rsidRDefault="00C34880" w:rsidP="00E15A5F">
      <w:pPr>
        <w:tabs>
          <w:tab w:val="left" w:pos="10980"/>
        </w:tabs>
        <w:spacing w:after="0" w:line="240" w:lineRule="auto"/>
        <w:ind w:left="810" w:right="1350" w:hanging="450"/>
        <w:rPr>
          <w:rFonts w:ascii="Arial" w:eastAsia="Times New Roman" w:hAnsi="Arial" w:cs="Arial"/>
          <w:i/>
          <w:sz w:val="24"/>
          <w:szCs w:val="24"/>
        </w:rPr>
      </w:pPr>
    </w:p>
    <w:p w:rsidR="00E15A5F" w:rsidRPr="00E15A5F" w:rsidRDefault="00C34880" w:rsidP="00E15A5F">
      <w:pPr>
        <w:tabs>
          <w:tab w:val="left" w:pos="1980"/>
          <w:tab w:val="left" w:pos="10980"/>
        </w:tabs>
        <w:spacing w:after="0" w:line="240" w:lineRule="auto"/>
        <w:ind w:right="1350"/>
        <w:rPr>
          <w:rFonts w:ascii="Arial" w:eastAsia="Times New Roman" w:hAnsi="Arial" w:cs="Arial"/>
          <w:sz w:val="24"/>
          <w:szCs w:val="24"/>
        </w:rPr>
      </w:pPr>
    </w:p>
    <w:p w:rsidR="00E15A5F" w:rsidRPr="00E15A5F" w:rsidRDefault="00971284" w:rsidP="00E15A5F">
      <w:pPr>
        <w:numPr>
          <w:ilvl w:val="0"/>
          <w:numId w:val="9"/>
        </w:numPr>
        <w:tabs>
          <w:tab w:val="clear" w:pos="720"/>
          <w:tab w:val="left" w:pos="10980"/>
        </w:tabs>
        <w:spacing w:after="0" w:line="240" w:lineRule="auto"/>
        <w:ind w:left="810" w:right="1350" w:hanging="450"/>
        <w:rPr>
          <w:rFonts w:ascii="Arial" w:eastAsia="Times New Roman" w:hAnsi="Arial" w:cs="Arial"/>
          <w:i/>
          <w:sz w:val="24"/>
          <w:szCs w:val="24"/>
        </w:rPr>
      </w:pPr>
      <w:bookmarkStart w:id="10" w:name="_Hlk38893429"/>
      <w:r w:rsidRPr="00E15A5F">
        <w:rPr>
          <w:rFonts w:ascii="Arial" w:eastAsia="Times New Roman" w:hAnsi="Arial" w:cs="Arial"/>
          <w:b/>
          <w:i/>
          <w:sz w:val="24"/>
          <w:szCs w:val="24"/>
          <w:highlight w:val="yellow"/>
          <w:u w:val="single"/>
        </w:rPr>
        <w:t>[insert Company Name Here]</w:t>
      </w:r>
      <w:r w:rsidRPr="00E15A5F">
        <w:rPr>
          <w:rFonts w:ascii="Arial" w:eastAsia="Times New Roman" w:hAnsi="Arial" w:cs="Arial"/>
          <w:sz w:val="24"/>
          <w:szCs w:val="24"/>
        </w:rPr>
        <w:t xml:space="preserve"> will create a site-specific cleaning schedule that complies with </w:t>
      </w:r>
      <w:r>
        <w:rPr>
          <w:rFonts w:ascii="Arial" w:eastAsia="Times New Roman" w:hAnsi="Arial" w:cs="Arial"/>
          <w:sz w:val="24"/>
          <w:szCs w:val="24"/>
        </w:rPr>
        <w:t>this Plan</w:t>
      </w:r>
      <w:r w:rsidRPr="00E15A5F">
        <w:rPr>
          <w:rFonts w:ascii="Arial" w:eastAsia="Times New Roman" w:hAnsi="Arial" w:cs="Arial"/>
          <w:sz w:val="24"/>
          <w:szCs w:val="24"/>
        </w:rPr>
        <w:t>. This schedule should address all common-touch surfaces, such as porta-potties, shared tools, storage areas, or office areas.</w:t>
      </w:r>
    </w:p>
    <w:bookmarkEnd w:id="10"/>
    <w:p w:rsidR="00E15A5F" w:rsidRPr="00E15A5F" w:rsidRDefault="00C34880" w:rsidP="00E15A5F">
      <w:pPr>
        <w:tabs>
          <w:tab w:val="left" w:pos="1980"/>
          <w:tab w:val="left" w:pos="10980"/>
        </w:tabs>
        <w:spacing w:after="0" w:line="240" w:lineRule="auto"/>
        <w:ind w:right="1350"/>
        <w:rPr>
          <w:rFonts w:ascii="Arial" w:eastAsia="Times New Roman" w:hAnsi="Arial" w:cs="Arial"/>
          <w:sz w:val="24"/>
          <w:szCs w:val="24"/>
        </w:rPr>
      </w:pPr>
    </w:p>
    <w:p w:rsidR="00E15A5F" w:rsidRPr="00E15A5F" w:rsidRDefault="00C34880" w:rsidP="00E15A5F">
      <w:pPr>
        <w:tabs>
          <w:tab w:val="left" w:pos="10980"/>
        </w:tabs>
        <w:spacing w:after="0" w:line="240" w:lineRule="auto"/>
        <w:ind w:left="1440" w:right="1350"/>
        <w:contextualSpacing/>
        <w:rPr>
          <w:rFonts w:ascii="Arial" w:eastAsia="Times New Roman" w:hAnsi="Arial" w:cs="Arial"/>
          <w:i/>
          <w:sz w:val="24"/>
          <w:szCs w:val="24"/>
          <w:lang w:eastAsia="zh-TW"/>
        </w:rPr>
      </w:pPr>
    </w:p>
    <w:p w:rsidR="00E15A5F" w:rsidRPr="00E15A5F" w:rsidRDefault="00971284" w:rsidP="00E15A5F">
      <w:pPr>
        <w:widowControl w:val="0"/>
        <w:tabs>
          <w:tab w:val="left" w:pos="1707"/>
          <w:tab w:val="left" w:pos="10980"/>
        </w:tabs>
        <w:autoSpaceDE w:val="0"/>
        <w:autoSpaceDN w:val="0"/>
        <w:spacing w:after="0" w:line="240" w:lineRule="auto"/>
        <w:ind w:left="1440" w:right="1350" w:hanging="1080"/>
        <w:outlineLvl w:val="0"/>
        <w:rPr>
          <w:rFonts w:ascii="Arial" w:eastAsia="Times New Roman" w:hAnsi="Arial" w:cs="Arial"/>
          <w:sz w:val="24"/>
          <w:szCs w:val="24"/>
        </w:rPr>
      </w:pPr>
      <w:r w:rsidRPr="00E15A5F">
        <w:rPr>
          <w:rFonts w:ascii="Arial" w:eastAsia="Times New Roman" w:hAnsi="Arial" w:cs="Arial"/>
          <w:sz w:val="24"/>
          <w:szCs w:val="24"/>
        </w:rPr>
        <w:t>Regular cleaning of area, frequent cleaning of common-touch</w:t>
      </w:r>
      <w:r w:rsidRPr="00E15A5F">
        <w:rPr>
          <w:rFonts w:ascii="Arial" w:eastAsia="Times New Roman" w:hAnsi="Arial" w:cs="Arial"/>
          <w:spacing w:val="-7"/>
          <w:sz w:val="24"/>
          <w:szCs w:val="24"/>
        </w:rPr>
        <w:t xml:space="preserve"> s</w:t>
      </w:r>
      <w:r w:rsidRPr="00E15A5F">
        <w:rPr>
          <w:rFonts w:ascii="Arial" w:eastAsia="Times New Roman" w:hAnsi="Arial" w:cs="Arial"/>
          <w:sz w:val="24"/>
          <w:szCs w:val="24"/>
        </w:rPr>
        <w:t>urfaces.</w:t>
      </w:r>
    </w:p>
    <w:p w:rsidR="00E15A5F" w:rsidRPr="00E15A5F" w:rsidRDefault="00971284" w:rsidP="00E15A5F">
      <w:pPr>
        <w:widowControl w:val="0"/>
        <w:numPr>
          <w:ilvl w:val="3"/>
          <w:numId w:val="16"/>
        </w:numPr>
        <w:tabs>
          <w:tab w:val="left" w:pos="1080"/>
          <w:tab w:val="left" w:pos="10980"/>
        </w:tabs>
        <w:autoSpaceDE w:val="0"/>
        <w:autoSpaceDN w:val="0"/>
        <w:spacing w:before="137" w:after="0"/>
        <w:ind w:left="450" w:right="1350" w:firstLine="0"/>
        <w:rPr>
          <w:rFonts w:ascii="Arial" w:eastAsia="PMingLiU" w:hAnsi="Arial" w:cs="Arial"/>
          <w:sz w:val="24"/>
          <w:szCs w:val="24"/>
          <w:lang w:eastAsia="zh-TW"/>
        </w:rPr>
      </w:pPr>
      <w:r w:rsidRPr="00E15A5F">
        <w:rPr>
          <w:rFonts w:ascii="Arial" w:eastAsia="PMingLiU" w:hAnsi="Arial" w:cs="Arial"/>
          <w:sz w:val="24"/>
          <w:szCs w:val="24"/>
          <w:lang w:eastAsia="zh-TW"/>
        </w:rPr>
        <w:t>A cleaning schedule must be kept to maintain general housekeeping</w:t>
      </w:r>
      <w:r w:rsidRPr="00E15A5F">
        <w:rPr>
          <w:rFonts w:ascii="Arial" w:eastAsia="PMingLiU" w:hAnsi="Arial" w:cs="Arial"/>
          <w:spacing w:val="-16"/>
          <w:sz w:val="24"/>
          <w:szCs w:val="24"/>
          <w:lang w:eastAsia="zh-TW"/>
        </w:rPr>
        <w:t xml:space="preserve"> </w:t>
      </w:r>
      <w:r w:rsidRPr="00E15A5F">
        <w:rPr>
          <w:rFonts w:ascii="Arial" w:eastAsia="PMingLiU" w:hAnsi="Arial" w:cs="Arial"/>
          <w:sz w:val="24"/>
          <w:szCs w:val="24"/>
          <w:lang w:eastAsia="zh-TW"/>
        </w:rPr>
        <w:t>to prevent buildup of dirt and</w:t>
      </w:r>
      <w:r w:rsidRPr="00E15A5F">
        <w:rPr>
          <w:rFonts w:ascii="Arial" w:eastAsia="PMingLiU" w:hAnsi="Arial" w:cs="Arial"/>
          <w:spacing w:val="-2"/>
          <w:sz w:val="24"/>
          <w:szCs w:val="24"/>
          <w:lang w:eastAsia="zh-TW"/>
        </w:rPr>
        <w:t xml:space="preserve"> </w:t>
      </w:r>
      <w:r w:rsidRPr="00E15A5F">
        <w:rPr>
          <w:rFonts w:ascii="Arial" w:eastAsia="PMingLiU" w:hAnsi="Arial" w:cs="Arial"/>
          <w:sz w:val="24"/>
          <w:szCs w:val="24"/>
          <w:lang w:eastAsia="zh-TW"/>
        </w:rPr>
        <w:t>clutter.</w:t>
      </w:r>
    </w:p>
    <w:p w:rsidR="00E15A5F" w:rsidRPr="00E15A5F" w:rsidRDefault="00971284" w:rsidP="00E15A5F">
      <w:pPr>
        <w:widowControl w:val="0"/>
        <w:tabs>
          <w:tab w:val="left" w:pos="9274"/>
          <w:tab w:val="left" w:pos="10980"/>
        </w:tabs>
        <w:autoSpaceDE w:val="0"/>
        <w:autoSpaceDN w:val="0"/>
        <w:spacing w:before="119" w:after="0"/>
        <w:ind w:left="450" w:right="1350"/>
        <w:rPr>
          <w:rFonts w:ascii="Arial" w:eastAsia="PMingLiU" w:hAnsi="Arial" w:cs="Arial"/>
          <w:sz w:val="24"/>
          <w:szCs w:val="24"/>
          <w:lang w:eastAsia="zh-TW"/>
        </w:rPr>
      </w:pPr>
      <w:bookmarkStart w:id="11" w:name="_GoBack"/>
      <w:bookmarkEnd w:id="11"/>
      <w:r w:rsidRPr="00E15A5F">
        <w:rPr>
          <w:rFonts w:ascii="Arial" w:eastAsia="PMingLiU" w:hAnsi="Arial" w:cs="Arial"/>
          <w:sz w:val="24"/>
          <w:szCs w:val="24"/>
          <w:lang w:eastAsia="zh-TW"/>
        </w:rPr>
        <w:t xml:space="preserve">The first step in cleaning is to remove buildups of dirt and other materials on surfaces. Water and soap or other cleaning fluids are used with wipes, clothes, brushes or other physical means of removing these materials so that there is no visible build-up, smears, or streaks on the surface. Disinfecting is the second step and is primarily needed for high touch surfaces. Bleach solutions or an EPA approved disinfectant </w:t>
      </w:r>
      <w:r w:rsidRPr="00E15A5F">
        <w:rPr>
          <w:rFonts w:ascii="Arial" w:eastAsia="PMingLiU" w:hAnsi="Arial" w:cs="Arial"/>
          <w:b/>
          <w:sz w:val="24"/>
          <w:szCs w:val="24"/>
          <w:lang w:eastAsia="zh-TW"/>
        </w:rPr>
        <w:t xml:space="preserve">must be used </w:t>
      </w:r>
      <w:r w:rsidRPr="00E15A5F">
        <w:rPr>
          <w:rFonts w:ascii="Arial" w:eastAsia="PMingLiU" w:hAnsi="Arial" w:cs="Arial"/>
          <w:sz w:val="24"/>
          <w:szCs w:val="24"/>
          <w:lang w:eastAsia="zh-TW"/>
        </w:rPr>
        <w:t>to make sure this is effective. (See the list of approved disinfectants at</w:t>
      </w:r>
      <w:r w:rsidRPr="00E15A5F">
        <w:rPr>
          <w:rFonts w:ascii="Arial" w:eastAsia="PMingLiU" w:hAnsi="Arial" w:cs="Arial"/>
          <w:color w:val="0563C1"/>
          <w:sz w:val="24"/>
          <w:szCs w:val="24"/>
          <w:u w:val="single" w:color="0563C1"/>
          <w:lang w:eastAsia="zh-TW"/>
        </w:rPr>
        <w:t xml:space="preserve"> https://www.epa.gov/pesticide-registration/list-n-disinfectants-use-against- sars-cov-2)</w:t>
      </w:r>
      <w:r w:rsidRPr="00E15A5F">
        <w:rPr>
          <w:rFonts w:ascii="Arial" w:eastAsia="PMingLiU" w:hAnsi="Arial" w:cs="Arial"/>
          <w:color w:val="0563C1"/>
          <w:sz w:val="24"/>
          <w:szCs w:val="24"/>
          <w:lang w:eastAsia="zh-TW"/>
        </w:rPr>
        <w:t>.</w:t>
      </w:r>
    </w:p>
    <w:p w:rsidR="00E15A5F" w:rsidRPr="00E15A5F" w:rsidRDefault="00971284" w:rsidP="00E15A5F">
      <w:pPr>
        <w:tabs>
          <w:tab w:val="left" w:pos="10980"/>
        </w:tabs>
        <w:spacing w:before="119" w:after="0"/>
        <w:ind w:left="450" w:right="1350"/>
        <w:rPr>
          <w:rFonts w:ascii="Arial" w:eastAsia="Times New Roman" w:hAnsi="Arial" w:cs="Arial"/>
          <w:sz w:val="24"/>
          <w:szCs w:val="24"/>
        </w:rPr>
      </w:pPr>
      <w:r w:rsidRPr="00E15A5F">
        <w:rPr>
          <w:rFonts w:ascii="Arial" w:eastAsia="Times New Roman" w:hAnsi="Arial" w:cs="Arial"/>
          <w:sz w:val="24"/>
          <w:szCs w:val="24"/>
        </w:rPr>
        <w:t>Surfaces that are commonly touched with the hands but difficult to clean (fabric, rough surfaces, and so forth) may need to be covered to make sure the environment is hygienic.</w:t>
      </w:r>
    </w:p>
    <w:p w:rsidR="00E15A5F" w:rsidRPr="00E15A5F" w:rsidRDefault="00971284" w:rsidP="000E63B1">
      <w:pPr>
        <w:widowControl w:val="0"/>
        <w:tabs>
          <w:tab w:val="left" w:pos="10980"/>
        </w:tabs>
        <w:autoSpaceDE w:val="0"/>
        <w:autoSpaceDN w:val="0"/>
        <w:spacing w:before="90" w:after="0"/>
        <w:ind w:left="450" w:right="1350"/>
        <w:rPr>
          <w:rFonts w:ascii="Arial" w:eastAsia="PMingLiU" w:hAnsi="Arial" w:cs="Arial"/>
          <w:sz w:val="24"/>
          <w:szCs w:val="24"/>
          <w:lang w:eastAsia="zh-TW"/>
        </w:rPr>
      </w:pPr>
      <w:r w:rsidRPr="00E15A5F">
        <w:rPr>
          <w:rFonts w:ascii="Arial" w:eastAsia="PMingLiU" w:hAnsi="Arial" w:cs="Arial"/>
          <w:sz w:val="24"/>
          <w:szCs w:val="24"/>
          <w:lang w:eastAsia="zh-TW"/>
        </w:rPr>
        <w:t>Cleaning supplies need to be available to workers to do spot cleaning</w:t>
      </w:r>
      <w:r w:rsidRPr="00E15A5F">
        <w:rPr>
          <w:rFonts w:ascii="Arial" w:eastAsia="PMingLiU" w:hAnsi="Arial" w:cs="Arial"/>
          <w:spacing w:val="-16"/>
          <w:sz w:val="24"/>
          <w:szCs w:val="24"/>
          <w:lang w:eastAsia="zh-TW"/>
        </w:rPr>
        <w:t xml:space="preserve"> </w:t>
      </w:r>
      <w:r w:rsidRPr="00E15A5F">
        <w:rPr>
          <w:rFonts w:ascii="Arial" w:eastAsia="PMingLiU" w:hAnsi="Arial" w:cs="Arial"/>
          <w:sz w:val="24"/>
          <w:szCs w:val="24"/>
          <w:lang w:eastAsia="zh-TW"/>
        </w:rPr>
        <w:t>when necessary.</w:t>
      </w:r>
    </w:p>
    <w:p w:rsidR="00E15A5F" w:rsidRPr="00E15A5F" w:rsidRDefault="00971284" w:rsidP="00E15A5F">
      <w:pPr>
        <w:widowControl w:val="0"/>
        <w:numPr>
          <w:ilvl w:val="3"/>
          <w:numId w:val="16"/>
        </w:numPr>
        <w:tabs>
          <w:tab w:val="left" w:pos="1080"/>
          <w:tab w:val="left" w:pos="2067"/>
          <w:tab w:val="left" w:pos="10980"/>
        </w:tabs>
        <w:autoSpaceDE w:val="0"/>
        <w:autoSpaceDN w:val="0"/>
        <w:spacing w:before="119" w:after="0"/>
        <w:ind w:left="450" w:right="1350" w:firstLine="0"/>
        <w:rPr>
          <w:rFonts w:ascii="Arial" w:eastAsia="PMingLiU" w:hAnsi="Arial" w:cs="Arial"/>
          <w:sz w:val="24"/>
          <w:szCs w:val="24"/>
          <w:lang w:eastAsia="zh-TW"/>
        </w:rPr>
      </w:pPr>
      <w:r w:rsidRPr="00E15A5F">
        <w:rPr>
          <w:rFonts w:ascii="Arial" w:eastAsia="PMingLiU" w:hAnsi="Arial" w:cs="Arial"/>
          <w:sz w:val="24"/>
          <w:szCs w:val="24"/>
          <w:lang w:eastAsia="zh-TW"/>
        </w:rPr>
        <w:t>Surfaces that are regularly touched by workers must be cleaned regularly</w:t>
      </w:r>
      <w:r w:rsidRPr="00E15A5F">
        <w:rPr>
          <w:rFonts w:ascii="Arial" w:eastAsia="PMingLiU" w:hAnsi="Arial" w:cs="Arial"/>
          <w:spacing w:val="-21"/>
          <w:sz w:val="24"/>
          <w:szCs w:val="24"/>
          <w:lang w:eastAsia="zh-TW"/>
        </w:rPr>
        <w:t xml:space="preserve"> </w:t>
      </w:r>
      <w:r w:rsidRPr="00E15A5F">
        <w:rPr>
          <w:rFonts w:ascii="Arial" w:eastAsia="PMingLiU" w:hAnsi="Arial" w:cs="Arial"/>
          <w:sz w:val="24"/>
          <w:szCs w:val="24"/>
          <w:lang w:eastAsia="zh-TW"/>
        </w:rPr>
        <w:t>to maintain a visibly clean state (no obvious soiling, smearing, or</w:t>
      </w:r>
      <w:r w:rsidRPr="00E15A5F">
        <w:rPr>
          <w:rFonts w:ascii="Arial" w:eastAsia="PMingLiU" w:hAnsi="Arial" w:cs="Arial"/>
          <w:spacing w:val="-14"/>
          <w:sz w:val="24"/>
          <w:szCs w:val="24"/>
          <w:lang w:eastAsia="zh-TW"/>
        </w:rPr>
        <w:t xml:space="preserve"> </w:t>
      </w:r>
      <w:r w:rsidRPr="00E15A5F">
        <w:rPr>
          <w:rFonts w:ascii="Arial" w:eastAsia="PMingLiU" w:hAnsi="Arial" w:cs="Arial"/>
          <w:sz w:val="24"/>
          <w:szCs w:val="24"/>
          <w:lang w:eastAsia="zh-TW"/>
        </w:rPr>
        <w:t>streaks).</w:t>
      </w:r>
    </w:p>
    <w:p w:rsidR="00E15A5F" w:rsidRPr="000E63B1" w:rsidRDefault="00971284" w:rsidP="000E63B1">
      <w:pPr>
        <w:pStyle w:val="ListParagraph"/>
        <w:widowControl w:val="0"/>
        <w:numPr>
          <w:ilvl w:val="3"/>
          <w:numId w:val="16"/>
        </w:numPr>
        <w:tabs>
          <w:tab w:val="left" w:pos="10980"/>
        </w:tabs>
        <w:autoSpaceDE w:val="0"/>
        <w:autoSpaceDN w:val="0"/>
        <w:spacing w:before="59"/>
        <w:ind w:left="1080" w:right="1350" w:hanging="540"/>
        <w:rPr>
          <w:sz w:val="24"/>
          <w:szCs w:val="24"/>
        </w:rPr>
      </w:pPr>
      <w:r w:rsidRPr="000E63B1">
        <w:rPr>
          <w:sz w:val="24"/>
          <w:szCs w:val="24"/>
        </w:rPr>
        <w:t>For surfaces touched by multiple workers, this can be on a</w:t>
      </w:r>
      <w:r w:rsidRPr="000E63B1">
        <w:rPr>
          <w:spacing w:val="-15"/>
          <w:sz w:val="24"/>
          <w:szCs w:val="24"/>
        </w:rPr>
        <w:t xml:space="preserve"> </w:t>
      </w:r>
      <w:r w:rsidRPr="000E63B1">
        <w:rPr>
          <w:sz w:val="24"/>
          <w:szCs w:val="24"/>
        </w:rPr>
        <w:t xml:space="preserve">frequent schedule, or </w:t>
      </w:r>
      <w:r w:rsidRPr="000E63B1">
        <w:rPr>
          <w:sz w:val="24"/>
          <w:szCs w:val="24"/>
        </w:rPr>
        <w:lastRenderedPageBreak/>
        <w:t>between workers.</w:t>
      </w:r>
    </w:p>
    <w:p w:rsidR="00E15A5F" w:rsidRPr="000E63B1" w:rsidRDefault="00971284" w:rsidP="000E63B1">
      <w:pPr>
        <w:pStyle w:val="ListParagraph"/>
        <w:widowControl w:val="0"/>
        <w:numPr>
          <w:ilvl w:val="3"/>
          <w:numId w:val="16"/>
        </w:numPr>
        <w:tabs>
          <w:tab w:val="left" w:pos="10980"/>
        </w:tabs>
        <w:autoSpaceDE w:val="0"/>
        <w:autoSpaceDN w:val="0"/>
        <w:spacing w:before="59"/>
        <w:ind w:left="1080" w:right="1350" w:hanging="540"/>
        <w:rPr>
          <w:sz w:val="24"/>
          <w:szCs w:val="24"/>
        </w:rPr>
      </w:pPr>
      <w:r w:rsidRPr="000E63B1">
        <w:rPr>
          <w:sz w:val="24"/>
          <w:szCs w:val="24"/>
        </w:rPr>
        <w:t xml:space="preserve">For surfaces touched by a single worker, this needs to be done periodically, at least once per shift or when unclean, as a minimum. </w:t>
      </w:r>
    </w:p>
    <w:p w:rsidR="00E15A5F" w:rsidRPr="00E15A5F" w:rsidRDefault="00C34880" w:rsidP="00E15A5F">
      <w:pPr>
        <w:tabs>
          <w:tab w:val="left" w:pos="608"/>
          <w:tab w:val="left" w:pos="1980"/>
          <w:tab w:val="left" w:pos="10980"/>
        </w:tabs>
        <w:spacing w:after="240" w:line="240" w:lineRule="auto"/>
        <w:ind w:right="1350"/>
        <w:rPr>
          <w:rFonts w:ascii="Arial" w:eastAsia="Times New Roman" w:hAnsi="Arial" w:cs="Arial"/>
          <w:sz w:val="36"/>
          <w:szCs w:val="36"/>
        </w:rPr>
      </w:pPr>
    </w:p>
    <w:p w:rsidR="00E15A5F" w:rsidRPr="00E15A5F" w:rsidRDefault="00971284" w:rsidP="00F62BB5">
      <w:pPr>
        <w:tabs>
          <w:tab w:val="left" w:pos="1980"/>
          <w:tab w:val="left" w:pos="10980"/>
        </w:tabs>
        <w:spacing w:after="0" w:line="240" w:lineRule="auto"/>
        <w:ind w:right="1350"/>
        <w:rPr>
          <w:rFonts w:ascii="Arial" w:eastAsia="Times New Roman" w:hAnsi="Arial" w:cs="Arial"/>
          <w:b/>
          <w:sz w:val="28"/>
          <w:szCs w:val="36"/>
        </w:rPr>
      </w:pPr>
      <w:r w:rsidRPr="00E15A5F">
        <w:rPr>
          <w:rFonts w:ascii="Arial" w:eastAsia="Times New Roman" w:hAnsi="Arial" w:cs="Arial"/>
          <w:b/>
          <w:sz w:val="28"/>
          <w:szCs w:val="36"/>
        </w:rPr>
        <w:t>EXPOSURE RESPONSE PROCEDURE</w:t>
      </w:r>
    </w:p>
    <w:p w:rsidR="00E15A5F" w:rsidRPr="00E15A5F" w:rsidRDefault="00971284" w:rsidP="00E15A5F">
      <w:pPr>
        <w:numPr>
          <w:ilvl w:val="0"/>
          <w:numId w:val="10"/>
        </w:numPr>
        <w:tabs>
          <w:tab w:val="left" w:pos="1980"/>
          <w:tab w:val="left" w:pos="10980"/>
        </w:tabs>
        <w:spacing w:after="0" w:line="240" w:lineRule="auto"/>
        <w:ind w:left="720" w:right="1350"/>
        <w:contextualSpacing/>
        <w:jc w:val="both"/>
        <w:rPr>
          <w:rFonts w:ascii="Arial" w:eastAsia="PMingLiU" w:hAnsi="Arial" w:cs="Arial"/>
          <w:sz w:val="24"/>
          <w:szCs w:val="24"/>
          <w:lang w:eastAsia="zh-TW"/>
        </w:rPr>
      </w:pPr>
      <w:r w:rsidRPr="00E15A5F">
        <w:rPr>
          <w:rFonts w:ascii="Arial" w:eastAsia="PMingLiU" w:hAnsi="Arial" w:cs="Arial"/>
          <w:sz w:val="24"/>
          <w:szCs w:val="24"/>
          <w:lang w:eastAsia="zh-TW"/>
        </w:rPr>
        <w:t>If a worker or someone in their household is confirmed to have COVID-19, they must inform their supervisor.</w:t>
      </w:r>
    </w:p>
    <w:p w:rsidR="00E15A5F" w:rsidRPr="00E15A5F" w:rsidRDefault="00C34880" w:rsidP="00E15A5F">
      <w:pPr>
        <w:tabs>
          <w:tab w:val="left" w:pos="1980"/>
          <w:tab w:val="left" w:pos="10980"/>
        </w:tabs>
        <w:spacing w:after="0" w:line="240" w:lineRule="auto"/>
        <w:ind w:left="720" w:right="1350"/>
        <w:contextualSpacing/>
        <w:jc w:val="both"/>
        <w:rPr>
          <w:rFonts w:ascii="Arial" w:eastAsia="PMingLiU" w:hAnsi="Arial" w:cs="Arial"/>
          <w:sz w:val="24"/>
          <w:szCs w:val="24"/>
          <w:lang w:eastAsia="zh-TW"/>
        </w:rPr>
      </w:pPr>
    </w:p>
    <w:p w:rsidR="00E15A5F" w:rsidRPr="00E15A5F" w:rsidRDefault="00971284" w:rsidP="00E15A5F">
      <w:pPr>
        <w:numPr>
          <w:ilvl w:val="0"/>
          <w:numId w:val="10"/>
        </w:numPr>
        <w:tabs>
          <w:tab w:val="left" w:pos="1980"/>
          <w:tab w:val="left" w:pos="10980"/>
        </w:tabs>
        <w:spacing w:after="0" w:line="240" w:lineRule="auto"/>
        <w:ind w:left="720" w:right="1350"/>
        <w:contextualSpacing/>
        <w:jc w:val="both"/>
        <w:rPr>
          <w:rFonts w:ascii="Arial" w:eastAsia="PMingLiU" w:hAnsi="Arial" w:cs="Arial"/>
          <w:sz w:val="24"/>
          <w:szCs w:val="24"/>
          <w:lang w:eastAsia="zh-TW"/>
        </w:rPr>
      </w:pPr>
      <w:r w:rsidRPr="00E15A5F">
        <w:rPr>
          <w:rFonts w:ascii="Arial" w:eastAsia="PMingLiU" w:hAnsi="Arial" w:cs="Arial"/>
          <w:sz w:val="24"/>
          <w:szCs w:val="24"/>
          <w:lang w:eastAsia="zh-TW"/>
        </w:rPr>
        <w:t xml:space="preserve">Upon learning that a worker has COVID-19, </w:t>
      </w:r>
      <w:r w:rsidRPr="00E15A5F">
        <w:rPr>
          <w:rFonts w:ascii="Arial" w:eastAsia="Times New Roman" w:hAnsi="Arial" w:cs="Arial"/>
          <w:b/>
          <w:i/>
          <w:sz w:val="24"/>
          <w:szCs w:val="24"/>
          <w:highlight w:val="yellow"/>
          <w:u w:val="single"/>
          <w:lang w:eastAsia="zh-TW"/>
        </w:rPr>
        <w:t>[insert Company Name Here]</w:t>
      </w:r>
      <w:r w:rsidRPr="00E15A5F">
        <w:rPr>
          <w:rFonts w:ascii="Arial" w:eastAsia="Times New Roman" w:hAnsi="Arial" w:cs="Arial"/>
          <w:sz w:val="24"/>
          <w:szCs w:val="24"/>
          <w:lang w:eastAsia="zh-TW"/>
        </w:rPr>
        <w:t xml:space="preserve"> </w:t>
      </w:r>
      <w:r w:rsidRPr="00E15A5F">
        <w:rPr>
          <w:rFonts w:ascii="Arial" w:eastAsia="PMingLiU" w:hAnsi="Arial" w:cs="Arial"/>
          <w:sz w:val="24"/>
          <w:szCs w:val="24"/>
          <w:lang w:eastAsia="zh-TW"/>
        </w:rPr>
        <w:t>will inform fellow workers of their possible exposure to COVID-19 in the workplace, without breaching the infected worker’s confidentiality as required by the Americans with Disabilities Act.</w:t>
      </w:r>
    </w:p>
    <w:p w:rsidR="00E15A5F" w:rsidRPr="00E15A5F" w:rsidRDefault="00C34880" w:rsidP="00E15A5F">
      <w:pPr>
        <w:tabs>
          <w:tab w:val="left" w:pos="1980"/>
          <w:tab w:val="left" w:pos="10980"/>
        </w:tabs>
        <w:spacing w:after="0" w:line="240" w:lineRule="auto"/>
        <w:ind w:left="720" w:right="1350"/>
        <w:contextualSpacing/>
        <w:jc w:val="both"/>
        <w:rPr>
          <w:rFonts w:ascii="Arial" w:eastAsia="PMingLiU" w:hAnsi="Arial" w:cs="Arial"/>
          <w:sz w:val="24"/>
          <w:szCs w:val="24"/>
          <w:lang w:eastAsia="zh-TW"/>
        </w:rPr>
      </w:pPr>
    </w:p>
    <w:p w:rsidR="00E15A5F" w:rsidRPr="00E15A5F" w:rsidRDefault="00971284" w:rsidP="00E15A5F">
      <w:pPr>
        <w:numPr>
          <w:ilvl w:val="0"/>
          <w:numId w:val="10"/>
        </w:numPr>
        <w:tabs>
          <w:tab w:val="left" w:pos="1980"/>
          <w:tab w:val="left" w:pos="10980"/>
        </w:tabs>
        <w:spacing w:after="0" w:line="240" w:lineRule="auto"/>
        <w:ind w:left="720" w:right="1350"/>
        <w:contextualSpacing/>
        <w:jc w:val="both"/>
        <w:rPr>
          <w:rFonts w:ascii="Arial" w:eastAsia="PMingLiU" w:hAnsi="Arial" w:cs="Arial"/>
          <w:sz w:val="24"/>
          <w:szCs w:val="24"/>
          <w:lang w:eastAsia="zh-TW"/>
        </w:rPr>
      </w:pPr>
      <w:r w:rsidRPr="00E15A5F">
        <w:rPr>
          <w:rFonts w:ascii="Arial" w:eastAsia="PMingLiU" w:hAnsi="Arial" w:cs="Arial"/>
          <w:sz w:val="24"/>
          <w:szCs w:val="24"/>
          <w:lang w:eastAsia="zh-TW"/>
        </w:rPr>
        <w:t xml:space="preserve">Any worker who receives such a notice must follow </w:t>
      </w:r>
      <w:r w:rsidRPr="00E15A5F">
        <w:rPr>
          <w:rFonts w:ascii="Arial" w:eastAsia="PMingLiU" w:hAnsi="Arial" w:cs="Arial"/>
          <w:color w:val="0000FF"/>
          <w:sz w:val="24"/>
          <w:szCs w:val="24"/>
          <w:u w:val="single"/>
          <w:shd w:val="clear" w:color="auto" w:fill="FFFFFF"/>
          <w:lang w:eastAsia="zh-TW"/>
        </w:rPr>
        <w:t>Public Health Recommendations for Community-Related Exposure</w:t>
      </w:r>
      <w:r w:rsidRPr="00E15A5F">
        <w:rPr>
          <w:rFonts w:ascii="Arial" w:eastAsia="PMingLiU" w:hAnsi="Arial" w:cs="Arial"/>
          <w:color w:val="222222"/>
          <w:sz w:val="24"/>
          <w:szCs w:val="24"/>
          <w:shd w:val="clear" w:color="auto" w:fill="FFFFFF"/>
          <w:lang w:eastAsia="zh-TW"/>
        </w:rPr>
        <w:t>.</w:t>
      </w:r>
    </w:p>
    <w:p w:rsidR="00E15A5F" w:rsidRPr="00E15A5F" w:rsidRDefault="00C34880" w:rsidP="00E15A5F">
      <w:pPr>
        <w:tabs>
          <w:tab w:val="left" w:pos="1980"/>
          <w:tab w:val="left" w:pos="10980"/>
        </w:tabs>
        <w:spacing w:after="0" w:line="240" w:lineRule="auto"/>
        <w:ind w:left="720" w:right="1350"/>
        <w:contextualSpacing/>
        <w:jc w:val="both"/>
        <w:rPr>
          <w:rFonts w:ascii="Arial" w:eastAsia="PMingLiU" w:hAnsi="Arial" w:cs="Arial"/>
          <w:sz w:val="24"/>
          <w:szCs w:val="24"/>
          <w:lang w:eastAsia="zh-TW"/>
        </w:rPr>
      </w:pPr>
    </w:p>
    <w:p w:rsidR="00E15A5F" w:rsidRPr="00E15A5F" w:rsidRDefault="00971284" w:rsidP="00E15A5F">
      <w:pPr>
        <w:numPr>
          <w:ilvl w:val="0"/>
          <w:numId w:val="10"/>
        </w:numPr>
        <w:tabs>
          <w:tab w:val="left" w:pos="1980"/>
          <w:tab w:val="left" w:pos="10980"/>
        </w:tabs>
        <w:spacing w:after="120" w:line="283" w:lineRule="auto"/>
        <w:ind w:left="720" w:right="1350"/>
        <w:contextualSpacing/>
        <w:rPr>
          <w:rFonts w:ascii="Arial" w:eastAsia="PMingLiU" w:hAnsi="Arial" w:cs="Arial"/>
          <w:sz w:val="24"/>
          <w:szCs w:val="24"/>
          <w:lang w:eastAsia="zh-TW"/>
        </w:rPr>
      </w:pPr>
      <w:r w:rsidRPr="00E15A5F">
        <w:rPr>
          <w:rFonts w:ascii="Arial" w:eastAsia="PMingLiU" w:hAnsi="Arial" w:cs="Arial"/>
          <w:sz w:val="24"/>
          <w:szCs w:val="24"/>
          <w:lang w:eastAsia="zh-TW"/>
        </w:rPr>
        <w:t xml:space="preserve">If a worker has a family member sick with COVID-19, that worker must stay home. </w:t>
      </w:r>
    </w:p>
    <w:p w:rsidR="00E15A5F" w:rsidRPr="00E15A5F" w:rsidRDefault="00C34880" w:rsidP="00E15A5F">
      <w:pPr>
        <w:tabs>
          <w:tab w:val="left" w:pos="1980"/>
          <w:tab w:val="left" w:pos="10980"/>
        </w:tabs>
        <w:spacing w:after="120" w:line="283" w:lineRule="auto"/>
        <w:ind w:left="720" w:right="1350"/>
        <w:contextualSpacing/>
        <w:rPr>
          <w:rFonts w:ascii="Arial" w:eastAsia="PMingLiU" w:hAnsi="Arial" w:cs="Arial"/>
          <w:sz w:val="24"/>
          <w:szCs w:val="24"/>
          <w:lang w:eastAsia="zh-TW"/>
        </w:rPr>
      </w:pPr>
    </w:p>
    <w:p w:rsidR="00E15A5F" w:rsidRPr="00E15A5F" w:rsidRDefault="00971284" w:rsidP="00E15A5F">
      <w:pPr>
        <w:numPr>
          <w:ilvl w:val="0"/>
          <w:numId w:val="10"/>
        </w:numPr>
        <w:tabs>
          <w:tab w:val="left" w:pos="1980"/>
          <w:tab w:val="left" w:pos="10980"/>
        </w:tabs>
        <w:spacing w:after="0" w:line="240" w:lineRule="auto"/>
        <w:ind w:left="720" w:right="1350"/>
        <w:contextualSpacing/>
        <w:rPr>
          <w:rFonts w:ascii="Arial" w:eastAsia="PMingLiU" w:hAnsi="Arial" w:cs="Arial"/>
          <w:sz w:val="24"/>
          <w:szCs w:val="24"/>
          <w:lang w:eastAsia="zh-TW"/>
        </w:rPr>
      </w:pPr>
      <w:r w:rsidRPr="00E15A5F">
        <w:rPr>
          <w:rFonts w:ascii="Arial" w:eastAsia="PMingLiU" w:hAnsi="Arial" w:cs="Arial"/>
          <w:sz w:val="24"/>
          <w:szCs w:val="24"/>
          <w:lang w:eastAsia="zh-TW"/>
        </w:rPr>
        <w:t>If a worker reports feeling sick and goes home, the area where that person worked will be immediately disinfected.</w:t>
      </w:r>
    </w:p>
    <w:p w:rsidR="00852473" w:rsidRDefault="00C34880" w:rsidP="00852473">
      <w:pPr>
        <w:tabs>
          <w:tab w:val="left" w:pos="1980"/>
          <w:tab w:val="left" w:pos="10980"/>
        </w:tabs>
        <w:spacing w:after="0" w:line="240" w:lineRule="auto"/>
        <w:ind w:right="1350"/>
      </w:pPr>
    </w:p>
    <w:p w:rsidR="00852473" w:rsidRDefault="00C34880" w:rsidP="00852473">
      <w:pPr>
        <w:tabs>
          <w:tab w:val="left" w:pos="1980"/>
          <w:tab w:val="left" w:pos="10980"/>
        </w:tabs>
        <w:spacing w:after="0" w:line="240" w:lineRule="auto"/>
        <w:ind w:right="1350"/>
      </w:pPr>
    </w:p>
    <w:p w:rsidR="00E15A5F" w:rsidRDefault="00971284" w:rsidP="00852473">
      <w:pPr>
        <w:tabs>
          <w:tab w:val="left" w:pos="1980"/>
          <w:tab w:val="left" w:pos="10980"/>
        </w:tabs>
        <w:spacing w:after="0" w:line="240" w:lineRule="auto"/>
        <w:ind w:right="1350"/>
        <w:rPr>
          <w:rFonts w:ascii="Arial" w:eastAsia="Times New Roman" w:hAnsi="Arial" w:cs="Arial"/>
          <w:b/>
          <w:sz w:val="28"/>
          <w:szCs w:val="36"/>
        </w:rPr>
      </w:pPr>
      <w:r w:rsidRPr="00E15A5F">
        <w:rPr>
          <w:rFonts w:ascii="Arial" w:eastAsia="Times New Roman" w:hAnsi="Arial" w:cs="Arial"/>
          <w:b/>
          <w:sz w:val="28"/>
          <w:szCs w:val="36"/>
        </w:rPr>
        <w:t>POST-EXPOSURE RECOVERY PLAN</w:t>
      </w:r>
    </w:p>
    <w:p w:rsidR="00852473" w:rsidRPr="00E15A5F" w:rsidRDefault="00C34880" w:rsidP="00852473">
      <w:pPr>
        <w:tabs>
          <w:tab w:val="left" w:pos="1980"/>
          <w:tab w:val="left" w:pos="8811"/>
        </w:tabs>
        <w:spacing w:after="0" w:line="240" w:lineRule="auto"/>
        <w:ind w:right="2340"/>
        <w:rPr>
          <w:rFonts w:ascii="Arial" w:eastAsia="Times New Roman" w:hAnsi="Arial" w:cs="Arial"/>
          <w:b/>
          <w:sz w:val="28"/>
          <w:szCs w:val="36"/>
        </w:rPr>
      </w:pPr>
    </w:p>
    <w:p w:rsidR="00E15A5F" w:rsidRPr="00E15A5F" w:rsidRDefault="00971284" w:rsidP="00E15A5F">
      <w:pPr>
        <w:numPr>
          <w:ilvl w:val="0"/>
          <w:numId w:val="11"/>
        </w:numPr>
        <w:tabs>
          <w:tab w:val="left" w:pos="1980"/>
          <w:tab w:val="left" w:pos="10980"/>
        </w:tabs>
        <w:spacing w:after="0" w:line="240" w:lineRule="auto"/>
        <w:ind w:left="720" w:right="1350"/>
        <w:contextualSpacing/>
        <w:rPr>
          <w:rFonts w:ascii="Arial" w:eastAsia="Times New Roman" w:hAnsi="Arial" w:cs="Arial"/>
          <w:sz w:val="24"/>
          <w:szCs w:val="24"/>
          <w:lang w:eastAsia="zh-TW"/>
        </w:rPr>
      </w:pPr>
      <w:r w:rsidRPr="00E15A5F">
        <w:rPr>
          <w:rFonts w:ascii="Arial" w:eastAsia="Times New Roman" w:hAnsi="Arial" w:cs="Arial"/>
          <w:sz w:val="24"/>
          <w:szCs w:val="24"/>
          <w:lang w:eastAsia="zh-TW"/>
        </w:rPr>
        <w:t>After a worker with a confirmed case of COVID-19 has left the worksite, all areas where that person worked must be thoroughly disinfected.</w:t>
      </w:r>
    </w:p>
    <w:p w:rsidR="00E15A5F" w:rsidRPr="00E15A5F" w:rsidRDefault="00C34880" w:rsidP="00E15A5F">
      <w:pPr>
        <w:tabs>
          <w:tab w:val="left" w:pos="1980"/>
          <w:tab w:val="left" w:pos="10980"/>
        </w:tabs>
        <w:spacing w:after="0" w:line="240" w:lineRule="auto"/>
        <w:ind w:left="720" w:right="1350"/>
        <w:contextualSpacing/>
        <w:rPr>
          <w:rFonts w:ascii="Arial" w:eastAsia="Times New Roman" w:hAnsi="Arial" w:cs="Arial"/>
          <w:sz w:val="24"/>
          <w:szCs w:val="24"/>
          <w:lang w:eastAsia="zh-TW"/>
        </w:rPr>
      </w:pPr>
    </w:p>
    <w:p w:rsidR="00E15A5F" w:rsidRPr="00E15A5F" w:rsidRDefault="00971284" w:rsidP="00E15A5F">
      <w:pPr>
        <w:numPr>
          <w:ilvl w:val="0"/>
          <w:numId w:val="11"/>
        </w:numPr>
        <w:tabs>
          <w:tab w:val="left" w:pos="1980"/>
          <w:tab w:val="left" w:pos="10980"/>
        </w:tabs>
        <w:spacing w:after="0" w:line="240" w:lineRule="auto"/>
        <w:ind w:left="720" w:right="1350"/>
        <w:contextualSpacing/>
        <w:rPr>
          <w:rFonts w:ascii="Arial" w:eastAsia="Times New Roman" w:hAnsi="Arial" w:cs="Arial"/>
          <w:sz w:val="24"/>
          <w:szCs w:val="24"/>
          <w:lang w:eastAsia="zh-TW"/>
        </w:rPr>
      </w:pPr>
      <w:r w:rsidRPr="00E15A5F">
        <w:rPr>
          <w:rFonts w:ascii="Arial" w:eastAsia="Times New Roman" w:hAnsi="Arial" w:cs="Arial"/>
          <w:b/>
          <w:i/>
          <w:sz w:val="24"/>
          <w:szCs w:val="24"/>
          <w:highlight w:val="yellow"/>
          <w:u w:val="single"/>
          <w:lang w:eastAsia="zh-TW"/>
        </w:rPr>
        <w:t>[insert Company Name Here]</w:t>
      </w:r>
      <w:r w:rsidRPr="00E15A5F">
        <w:rPr>
          <w:rFonts w:ascii="Arial" w:eastAsia="Times New Roman" w:hAnsi="Arial" w:cs="Arial"/>
          <w:sz w:val="24"/>
          <w:szCs w:val="24"/>
          <w:lang w:eastAsia="zh-TW"/>
        </w:rPr>
        <w:t xml:space="preserve"> will provide ample disinfectant and cleaning supplies for this purpose.</w:t>
      </w:r>
    </w:p>
    <w:p w:rsidR="00E15A5F" w:rsidRPr="00E15A5F" w:rsidRDefault="00C34880" w:rsidP="00E15A5F">
      <w:pPr>
        <w:tabs>
          <w:tab w:val="left" w:pos="1980"/>
          <w:tab w:val="left" w:pos="10980"/>
        </w:tabs>
        <w:ind w:right="1350"/>
        <w:rPr>
          <w:rFonts w:eastAsia="Times New Roman"/>
          <w:sz w:val="24"/>
          <w:szCs w:val="24"/>
        </w:rPr>
      </w:pPr>
    </w:p>
    <w:p w:rsidR="00E15A5F" w:rsidRPr="00E15A5F" w:rsidRDefault="00971284" w:rsidP="00E15A5F">
      <w:pPr>
        <w:numPr>
          <w:ilvl w:val="0"/>
          <w:numId w:val="11"/>
        </w:numPr>
        <w:tabs>
          <w:tab w:val="left" w:pos="1980"/>
          <w:tab w:val="left" w:pos="10980"/>
        </w:tabs>
        <w:spacing w:after="0" w:line="240" w:lineRule="auto"/>
        <w:ind w:left="720" w:right="1350"/>
        <w:contextualSpacing/>
        <w:rPr>
          <w:rFonts w:ascii="Arial" w:eastAsia="Times New Roman" w:hAnsi="Arial" w:cs="Arial"/>
          <w:sz w:val="24"/>
          <w:szCs w:val="24"/>
          <w:lang w:eastAsia="zh-TW"/>
        </w:rPr>
      </w:pPr>
      <w:r w:rsidRPr="00E15A5F">
        <w:rPr>
          <w:rFonts w:ascii="Arial" w:eastAsia="Times New Roman" w:hAnsi="Arial" w:cs="Arial"/>
          <w:b/>
          <w:i/>
          <w:sz w:val="24"/>
          <w:szCs w:val="24"/>
          <w:highlight w:val="yellow"/>
          <w:u w:val="single"/>
          <w:lang w:eastAsia="zh-TW"/>
        </w:rPr>
        <w:t>[insert Company Name Here]</w:t>
      </w:r>
      <w:r w:rsidRPr="00E15A5F">
        <w:rPr>
          <w:rFonts w:ascii="Arial" w:eastAsia="Times New Roman" w:hAnsi="Arial" w:cs="Arial"/>
          <w:sz w:val="24"/>
          <w:szCs w:val="24"/>
          <w:lang w:eastAsia="zh-TW"/>
        </w:rPr>
        <w:t xml:space="preserve"> will direct a worker to perform this cleaning while wearing long sleeves, gloves, a cloth face covering, and eye protection.</w:t>
      </w:r>
    </w:p>
    <w:p w:rsidR="00E15A5F" w:rsidRPr="00E15A5F" w:rsidRDefault="00C34880" w:rsidP="00E15A5F">
      <w:pPr>
        <w:tabs>
          <w:tab w:val="left" w:pos="1980"/>
          <w:tab w:val="left" w:pos="10980"/>
        </w:tabs>
        <w:spacing w:after="0" w:line="240" w:lineRule="auto"/>
        <w:ind w:left="720" w:right="1350"/>
        <w:contextualSpacing/>
        <w:rPr>
          <w:rFonts w:ascii="Arial" w:eastAsia="Times New Roman" w:hAnsi="Arial" w:cs="Arial"/>
          <w:sz w:val="24"/>
          <w:szCs w:val="24"/>
          <w:lang w:eastAsia="zh-TW"/>
        </w:rPr>
      </w:pPr>
    </w:p>
    <w:p w:rsidR="00E15A5F" w:rsidRPr="00E15A5F" w:rsidRDefault="00971284" w:rsidP="00E15A5F">
      <w:pPr>
        <w:numPr>
          <w:ilvl w:val="0"/>
          <w:numId w:val="11"/>
        </w:numPr>
        <w:tabs>
          <w:tab w:val="left" w:pos="1980"/>
          <w:tab w:val="left" w:pos="10980"/>
        </w:tabs>
        <w:spacing w:after="0" w:line="240" w:lineRule="auto"/>
        <w:ind w:left="720" w:right="1350"/>
        <w:contextualSpacing/>
        <w:rPr>
          <w:rFonts w:ascii="Arial" w:eastAsia="Times New Roman" w:hAnsi="Arial" w:cs="Arial"/>
          <w:sz w:val="24"/>
          <w:szCs w:val="24"/>
          <w:lang w:eastAsia="zh-TW"/>
        </w:rPr>
      </w:pPr>
      <w:r w:rsidRPr="00E15A5F">
        <w:rPr>
          <w:rFonts w:ascii="Arial" w:eastAsia="Times New Roman" w:hAnsi="Arial" w:cs="Arial"/>
          <w:sz w:val="24"/>
          <w:szCs w:val="24"/>
          <w:lang w:eastAsia="zh-TW"/>
        </w:rPr>
        <w:t>Supervisors will encourage workers to monitor their own wellness and to stay home if any symptoms arise.</w:t>
      </w:r>
    </w:p>
    <w:p w:rsidR="00E15A5F" w:rsidRPr="00E15A5F" w:rsidRDefault="00971284" w:rsidP="00E15A5F">
      <w:pPr>
        <w:tabs>
          <w:tab w:val="left" w:pos="1980"/>
          <w:tab w:val="left" w:pos="10980"/>
        </w:tabs>
        <w:spacing w:after="0" w:line="240" w:lineRule="auto"/>
        <w:ind w:right="1350"/>
      </w:pPr>
      <w:r w:rsidRPr="00E15A5F">
        <w:br w:type="page"/>
      </w:r>
    </w:p>
    <w:p w:rsidR="00D81400" w:rsidRDefault="00C34880" w:rsidP="00E15A5F">
      <w:pPr>
        <w:tabs>
          <w:tab w:val="left" w:pos="1980"/>
          <w:tab w:val="left" w:pos="10980"/>
        </w:tabs>
        <w:spacing w:after="0" w:line="240" w:lineRule="auto"/>
        <w:ind w:left="1440" w:right="1350"/>
      </w:pPr>
    </w:p>
    <w:p w:rsidR="00FC2AA6" w:rsidRPr="004D27B9" w:rsidRDefault="00971284" w:rsidP="00E15A5F">
      <w:pPr>
        <w:pStyle w:val="NoSpacing"/>
        <w:tabs>
          <w:tab w:val="left" w:pos="450"/>
          <w:tab w:val="left" w:pos="2790"/>
          <w:tab w:val="left" w:pos="8280"/>
          <w:tab w:val="left" w:pos="10980"/>
        </w:tabs>
        <w:spacing w:line="360" w:lineRule="auto"/>
        <w:ind w:left="1440" w:right="1350"/>
        <w:rPr>
          <w:rFonts w:ascii="Arial" w:hAnsi="Arial" w:cs="Arial"/>
          <w:b/>
          <w:sz w:val="28"/>
        </w:rPr>
      </w:pPr>
      <w:r w:rsidRPr="004D27B9">
        <w:rPr>
          <w:rFonts w:ascii="Arial" w:hAnsi="Arial" w:cs="Arial"/>
          <w:b/>
          <w:sz w:val="28"/>
        </w:rPr>
        <w:t>APPENDICES</w:t>
      </w:r>
    </w:p>
    <w:p w:rsidR="00061D53" w:rsidRPr="006A4E9D" w:rsidRDefault="00971284" w:rsidP="00E15A5F">
      <w:pPr>
        <w:tabs>
          <w:tab w:val="left" w:pos="1800"/>
          <w:tab w:val="left" w:pos="10980"/>
        </w:tabs>
        <w:spacing w:line="240" w:lineRule="atLeast"/>
        <w:ind w:left="1440" w:right="1350"/>
        <w:rPr>
          <w:rFonts w:eastAsia="Times New Roman"/>
          <w:sz w:val="24"/>
          <w:szCs w:val="24"/>
        </w:rPr>
      </w:pPr>
      <w:r>
        <w:rPr>
          <w:rFonts w:eastAsia="Times New Roman"/>
          <w:sz w:val="24"/>
          <w:szCs w:val="24"/>
        </w:rPr>
        <w:t>Appendix A1:</w:t>
      </w:r>
      <w:r>
        <w:rPr>
          <w:rFonts w:eastAsia="Times New Roman"/>
          <w:sz w:val="24"/>
          <w:szCs w:val="24"/>
        </w:rPr>
        <w:tab/>
      </w:r>
      <w:r w:rsidRPr="006A4E9D">
        <w:rPr>
          <w:rFonts w:eastAsia="Times New Roman"/>
          <w:sz w:val="24"/>
          <w:szCs w:val="24"/>
        </w:rPr>
        <w:t>Swinomish Indian Tribal Community Resolution 2020-03-042, Declaring a Public Health Emergency;</w:t>
      </w:r>
    </w:p>
    <w:p w:rsidR="00061D53" w:rsidRPr="006A4E9D" w:rsidRDefault="00971284" w:rsidP="00E15A5F">
      <w:pPr>
        <w:tabs>
          <w:tab w:val="left" w:pos="1800"/>
          <w:tab w:val="left" w:pos="10980"/>
        </w:tabs>
        <w:spacing w:line="240" w:lineRule="atLeast"/>
        <w:ind w:left="1440" w:right="1350"/>
        <w:rPr>
          <w:rFonts w:eastAsia="Times New Roman"/>
          <w:sz w:val="24"/>
          <w:szCs w:val="24"/>
        </w:rPr>
      </w:pPr>
      <w:r>
        <w:rPr>
          <w:rFonts w:eastAsia="Times New Roman"/>
          <w:sz w:val="24"/>
          <w:szCs w:val="24"/>
        </w:rPr>
        <w:t xml:space="preserve">Appendix A2: </w:t>
      </w:r>
      <w:r>
        <w:rPr>
          <w:rFonts w:eastAsia="Times New Roman"/>
          <w:sz w:val="24"/>
          <w:szCs w:val="24"/>
        </w:rPr>
        <w:tab/>
        <w:t>S</w:t>
      </w:r>
      <w:r w:rsidRPr="006A4E9D">
        <w:rPr>
          <w:rFonts w:eastAsia="Times New Roman"/>
          <w:sz w:val="24"/>
          <w:szCs w:val="24"/>
        </w:rPr>
        <w:t>winomish Indian Tribal Community Resolution 2020-03-073</w:t>
      </w:r>
      <w:r w:rsidRPr="00061D53">
        <w:rPr>
          <w:rFonts w:eastAsia="Times New Roman"/>
          <w:sz w:val="24"/>
          <w:szCs w:val="24"/>
        </w:rPr>
        <w:t>, Stay Home Order</w:t>
      </w:r>
      <w:r w:rsidRPr="006A4E9D">
        <w:rPr>
          <w:rFonts w:eastAsia="Times New Roman"/>
          <w:sz w:val="24"/>
          <w:szCs w:val="24"/>
        </w:rPr>
        <w:t>;</w:t>
      </w:r>
    </w:p>
    <w:p w:rsidR="00061D53" w:rsidRDefault="00971284" w:rsidP="00E15A5F">
      <w:pPr>
        <w:tabs>
          <w:tab w:val="left" w:pos="1800"/>
          <w:tab w:val="left" w:pos="10980"/>
        </w:tabs>
        <w:spacing w:line="240" w:lineRule="atLeast"/>
        <w:ind w:left="1440" w:right="1350"/>
        <w:rPr>
          <w:rFonts w:eastAsia="Times New Roman"/>
          <w:sz w:val="24"/>
          <w:szCs w:val="24"/>
        </w:rPr>
      </w:pPr>
      <w:r>
        <w:rPr>
          <w:rFonts w:eastAsia="Times New Roman"/>
          <w:sz w:val="24"/>
          <w:szCs w:val="24"/>
        </w:rPr>
        <w:t xml:space="preserve">Appendix A3: </w:t>
      </w:r>
      <w:r>
        <w:rPr>
          <w:rFonts w:eastAsia="Times New Roman"/>
          <w:sz w:val="24"/>
          <w:szCs w:val="24"/>
        </w:rPr>
        <w:tab/>
      </w:r>
      <w:r w:rsidRPr="006A4E9D">
        <w:rPr>
          <w:rFonts w:eastAsia="Times New Roman"/>
          <w:sz w:val="24"/>
          <w:szCs w:val="24"/>
        </w:rPr>
        <w:t xml:space="preserve">Swinomish Indian Tribal Community Resolution 2020-04-76, Extending and </w:t>
      </w:r>
      <w:r w:rsidRPr="00061D53">
        <w:rPr>
          <w:rFonts w:eastAsia="Times New Roman"/>
          <w:sz w:val="24"/>
          <w:szCs w:val="24"/>
        </w:rPr>
        <w:t>Clarifying the Stay Home Order</w:t>
      </w:r>
      <w:r>
        <w:rPr>
          <w:rFonts w:eastAsia="Times New Roman"/>
          <w:sz w:val="24"/>
          <w:szCs w:val="24"/>
        </w:rPr>
        <w:t>;</w:t>
      </w:r>
    </w:p>
    <w:p w:rsidR="00061D53" w:rsidRDefault="00971284" w:rsidP="00E15A5F">
      <w:pPr>
        <w:tabs>
          <w:tab w:val="left" w:pos="1800"/>
          <w:tab w:val="left" w:pos="10980"/>
        </w:tabs>
        <w:spacing w:line="240" w:lineRule="atLeast"/>
        <w:ind w:left="1440" w:right="1350"/>
        <w:rPr>
          <w:rFonts w:eastAsia="Times New Roman"/>
          <w:sz w:val="24"/>
          <w:szCs w:val="24"/>
        </w:rPr>
      </w:pPr>
      <w:r>
        <w:rPr>
          <w:rFonts w:eastAsia="Times New Roman"/>
          <w:sz w:val="24"/>
          <w:szCs w:val="24"/>
        </w:rPr>
        <w:t xml:space="preserve">Appendix A4: </w:t>
      </w:r>
      <w:r>
        <w:rPr>
          <w:rFonts w:eastAsia="Times New Roman"/>
          <w:sz w:val="24"/>
          <w:szCs w:val="24"/>
        </w:rPr>
        <w:tab/>
        <w:t>Swinomish Indian Tribal Community Resolution 2020-05-112, Adopting Implementation of Phase I Construction Restart</w:t>
      </w:r>
    </w:p>
    <w:p w:rsidR="00F62BB5" w:rsidRDefault="00F62BB5" w:rsidP="00F62BB5">
      <w:pPr>
        <w:tabs>
          <w:tab w:val="left" w:pos="1800"/>
          <w:tab w:val="left" w:pos="10980"/>
        </w:tabs>
        <w:spacing w:after="0" w:line="240" w:lineRule="auto"/>
        <w:ind w:left="1440" w:right="1354"/>
        <w:rPr>
          <w:rFonts w:eastAsia="Times New Roman"/>
          <w:sz w:val="24"/>
          <w:szCs w:val="24"/>
        </w:rPr>
      </w:pPr>
      <w:r>
        <w:rPr>
          <w:rFonts w:eastAsia="Times New Roman"/>
          <w:sz w:val="24"/>
          <w:szCs w:val="24"/>
        </w:rPr>
        <w:t>Appendix A5:</w:t>
      </w:r>
    </w:p>
    <w:p w:rsidR="00F62BB5" w:rsidRDefault="00F62BB5" w:rsidP="00F62BB5">
      <w:pPr>
        <w:tabs>
          <w:tab w:val="left" w:pos="1800"/>
          <w:tab w:val="left" w:pos="10980"/>
        </w:tabs>
        <w:spacing w:after="0" w:line="240" w:lineRule="auto"/>
        <w:ind w:left="1440" w:right="1354"/>
        <w:rPr>
          <w:rFonts w:eastAsia="Times New Roman"/>
          <w:sz w:val="24"/>
          <w:szCs w:val="24"/>
        </w:rPr>
      </w:pPr>
      <w:r>
        <w:rPr>
          <w:rFonts w:eastAsia="Times New Roman"/>
          <w:sz w:val="24"/>
          <w:szCs w:val="24"/>
        </w:rPr>
        <w:tab/>
        <w:t>Swinomish Indian Tribal Community Resolution 2020-0</w:t>
      </w:r>
      <w:r w:rsidR="00410C47">
        <w:rPr>
          <w:rFonts w:eastAsia="Times New Roman"/>
          <w:sz w:val="24"/>
          <w:szCs w:val="24"/>
        </w:rPr>
        <w:t>8-159</w:t>
      </w:r>
      <w:r>
        <w:rPr>
          <w:rFonts w:eastAsia="Times New Roman"/>
          <w:sz w:val="24"/>
          <w:szCs w:val="24"/>
        </w:rPr>
        <w:t xml:space="preserve">, Adopting Implementation of Phase </w:t>
      </w:r>
      <w:r w:rsidR="00410C47">
        <w:rPr>
          <w:rFonts w:eastAsia="Times New Roman"/>
          <w:sz w:val="24"/>
          <w:szCs w:val="24"/>
        </w:rPr>
        <w:t>2</w:t>
      </w:r>
      <w:r>
        <w:rPr>
          <w:rFonts w:eastAsia="Times New Roman"/>
          <w:sz w:val="24"/>
          <w:szCs w:val="24"/>
        </w:rPr>
        <w:t xml:space="preserve"> Construction Restart</w:t>
      </w:r>
    </w:p>
    <w:p w:rsidR="00F62BB5" w:rsidRDefault="00F62BB5" w:rsidP="00F62BB5">
      <w:pPr>
        <w:tabs>
          <w:tab w:val="left" w:pos="1800"/>
          <w:tab w:val="left" w:pos="10980"/>
        </w:tabs>
        <w:spacing w:after="0" w:line="240" w:lineRule="auto"/>
        <w:ind w:left="1440" w:right="1354"/>
        <w:rPr>
          <w:rFonts w:eastAsia="Times New Roman"/>
          <w:sz w:val="24"/>
          <w:szCs w:val="24"/>
        </w:rPr>
      </w:pPr>
    </w:p>
    <w:p w:rsidR="00061D53" w:rsidRDefault="00971284" w:rsidP="00E15A5F">
      <w:pPr>
        <w:tabs>
          <w:tab w:val="left" w:pos="1800"/>
          <w:tab w:val="left" w:pos="10980"/>
        </w:tabs>
        <w:spacing w:line="240" w:lineRule="atLeast"/>
        <w:ind w:left="1440" w:right="1350"/>
        <w:rPr>
          <w:rFonts w:eastAsia="Times New Roman"/>
          <w:sz w:val="24"/>
          <w:szCs w:val="24"/>
        </w:rPr>
      </w:pPr>
      <w:r>
        <w:rPr>
          <w:rFonts w:eastAsia="Times New Roman"/>
          <w:sz w:val="24"/>
          <w:szCs w:val="24"/>
        </w:rPr>
        <w:t xml:space="preserve">Appendix B:  </w:t>
      </w:r>
      <w:r>
        <w:rPr>
          <w:rFonts w:eastAsia="Times New Roman"/>
          <w:sz w:val="24"/>
          <w:szCs w:val="24"/>
        </w:rPr>
        <w:tab/>
        <w:t>Phase 2 Construction COVID-19 Job Site Requirements</w:t>
      </w:r>
    </w:p>
    <w:p w:rsidR="001E5C65" w:rsidRDefault="00971284" w:rsidP="001E5C65">
      <w:pPr>
        <w:tabs>
          <w:tab w:val="left" w:pos="1800"/>
          <w:tab w:val="left" w:pos="10980"/>
        </w:tabs>
        <w:spacing w:after="0" w:line="240" w:lineRule="auto"/>
        <w:ind w:left="1440" w:right="1354"/>
        <w:rPr>
          <w:rFonts w:eastAsia="Times New Roman"/>
          <w:sz w:val="24"/>
          <w:szCs w:val="24"/>
        </w:rPr>
      </w:pPr>
      <w:r>
        <w:rPr>
          <w:rFonts w:eastAsia="Times New Roman"/>
          <w:sz w:val="24"/>
          <w:szCs w:val="24"/>
        </w:rPr>
        <w:t>Appendix C:</w:t>
      </w:r>
    </w:p>
    <w:p w:rsidR="001E5C65" w:rsidRPr="006A4E9D" w:rsidRDefault="00971284" w:rsidP="001E5C65">
      <w:pPr>
        <w:tabs>
          <w:tab w:val="left" w:pos="1800"/>
          <w:tab w:val="left" w:pos="10980"/>
        </w:tabs>
        <w:spacing w:after="0" w:line="240" w:lineRule="auto"/>
        <w:ind w:left="1440" w:right="1354"/>
        <w:rPr>
          <w:rFonts w:eastAsia="Times New Roman"/>
          <w:sz w:val="24"/>
          <w:szCs w:val="24"/>
        </w:rPr>
      </w:pPr>
      <w:r>
        <w:rPr>
          <w:rFonts w:eastAsia="Times New Roman"/>
          <w:sz w:val="24"/>
          <w:szCs w:val="24"/>
        </w:rPr>
        <w:tab/>
        <w:t>Job Hazards Analysis</w:t>
      </w:r>
    </w:p>
    <w:p w:rsidR="00B117E4" w:rsidRPr="00E81CA0" w:rsidRDefault="00971284" w:rsidP="001E5C65">
      <w:pPr>
        <w:pStyle w:val="NoSpacing"/>
        <w:tabs>
          <w:tab w:val="left" w:pos="450"/>
          <w:tab w:val="left" w:pos="2790"/>
          <w:tab w:val="left" w:pos="8280"/>
          <w:tab w:val="left" w:pos="10980"/>
        </w:tabs>
        <w:ind w:right="1354"/>
        <w:jc w:val="both"/>
        <w:rPr>
          <w:rFonts w:ascii="Arial" w:hAnsi="Arial" w:cs="Arial"/>
          <w:sz w:val="24"/>
        </w:rPr>
      </w:pPr>
      <w:r w:rsidRPr="00E81CA0">
        <w:rPr>
          <w:rFonts w:ascii="Arial" w:hAnsi="Arial" w:cs="Arial"/>
          <w:sz w:val="24"/>
        </w:rPr>
        <w:tab/>
      </w:r>
    </w:p>
    <w:p w:rsidR="00FF4033" w:rsidRDefault="00C34880" w:rsidP="00E15A5F">
      <w:pPr>
        <w:pStyle w:val="NoSpacing"/>
        <w:tabs>
          <w:tab w:val="right" w:pos="2070"/>
          <w:tab w:val="left" w:pos="2520"/>
          <w:tab w:val="left" w:pos="8100"/>
          <w:tab w:val="left" w:pos="10980"/>
        </w:tabs>
        <w:spacing w:line="360" w:lineRule="auto"/>
        <w:ind w:right="1350"/>
        <w:rPr>
          <w:rFonts w:ascii="Arial" w:hAnsi="Arial" w:cs="Arial"/>
          <w:sz w:val="24"/>
          <w:highlight w:val="yellow"/>
        </w:rPr>
      </w:pPr>
    </w:p>
    <w:p w:rsidR="006A0E10" w:rsidRDefault="00C34880" w:rsidP="00E15A5F">
      <w:pPr>
        <w:tabs>
          <w:tab w:val="left" w:pos="2430"/>
          <w:tab w:val="left" w:pos="2880"/>
          <w:tab w:val="left" w:pos="10980"/>
        </w:tabs>
        <w:spacing w:line="480" w:lineRule="auto"/>
        <w:ind w:left="630" w:right="1350"/>
      </w:pPr>
    </w:p>
    <w:p w:rsidR="00FF4033" w:rsidRDefault="00C34880" w:rsidP="00E15A5F">
      <w:pPr>
        <w:tabs>
          <w:tab w:val="left" w:pos="2430"/>
          <w:tab w:val="left" w:pos="2880"/>
          <w:tab w:val="left" w:pos="10980"/>
        </w:tabs>
        <w:spacing w:line="480" w:lineRule="auto"/>
        <w:ind w:left="630" w:right="1350"/>
      </w:pPr>
    </w:p>
    <w:p w:rsidR="00FF4033" w:rsidRDefault="00C34880" w:rsidP="00E15A5F">
      <w:pPr>
        <w:tabs>
          <w:tab w:val="left" w:pos="2430"/>
          <w:tab w:val="left" w:pos="2880"/>
          <w:tab w:val="left" w:pos="10980"/>
        </w:tabs>
        <w:spacing w:line="480" w:lineRule="auto"/>
        <w:ind w:left="630" w:right="1350"/>
      </w:pPr>
    </w:p>
    <w:p w:rsidR="00FF4033" w:rsidRDefault="00C34880" w:rsidP="00E15A5F">
      <w:pPr>
        <w:tabs>
          <w:tab w:val="left" w:pos="2430"/>
          <w:tab w:val="left" w:pos="2880"/>
          <w:tab w:val="left" w:pos="10980"/>
        </w:tabs>
        <w:spacing w:line="480" w:lineRule="auto"/>
        <w:ind w:left="630" w:right="1350"/>
      </w:pPr>
    </w:p>
    <w:p w:rsidR="00FF4033" w:rsidRDefault="00C34880" w:rsidP="00E15A5F">
      <w:pPr>
        <w:tabs>
          <w:tab w:val="left" w:pos="2430"/>
          <w:tab w:val="left" w:pos="2880"/>
          <w:tab w:val="left" w:pos="10980"/>
        </w:tabs>
        <w:spacing w:line="480" w:lineRule="auto"/>
        <w:ind w:left="630" w:right="1350"/>
      </w:pPr>
    </w:p>
    <w:p w:rsidR="006A0E10" w:rsidRDefault="00C34880" w:rsidP="00E15A5F">
      <w:pPr>
        <w:tabs>
          <w:tab w:val="left" w:pos="2430"/>
          <w:tab w:val="left" w:pos="2880"/>
          <w:tab w:val="left" w:pos="10980"/>
        </w:tabs>
        <w:spacing w:line="480" w:lineRule="auto"/>
        <w:ind w:left="630" w:right="1350"/>
      </w:pPr>
    </w:p>
    <w:p w:rsidR="00FF4033" w:rsidRDefault="00C34880" w:rsidP="00F62BB5">
      <w:pPr>
        <w:tabs>
          <w:tab w:val="left" w:pos="2430"/>
          <w:tab w:val="left" w:pos="2880"/>
          <w:tab w:val="left" w:pos="10980"/>
        </w:tabs>
        <w:spacing w:line="480" w:lineRule="auto"/>
        <w:ind w:right="1350"/>
      </w:pPr>
    </w:p>
    <w:p w:rsidR="001E2C2C" w:rsidRDefault="00971284" w:rsidP="00E15A5F">
      <w:pPr>
        <w:tabs>
          <w:tab w:val="left" w:pos="10980"/>
        </w:tabs>
        <w:spacing w:after="0" w:line="240" w:lineRule="auto"/>
        <w:ind w:right="1350"/>
        <w:rPr>
          <w:rFonts w:eastAsia="Times New Roman"/>
          <w:sz w:val="24"/>
          <w:szCs w:val="24"/>
        </w:rPr>
      </w:pPr>
      <w:r>
        <w:rPr>
          <w:rFonts w:eastAsia="Times New Roman"/>
          <w:sz w:val="24"/>
          <w:szCs w:val="24"/>
        </w:rPr>
        <w:br w:type="page"/>
      </w:r>
    </w:p>
    <w:p w:rsidR="00A1766E" w:rsidRDefault="00971284" w:rsidP="00E15A5F">
      <w:pPr>
        <w:tabs>
          <w:tab w:val="left" w:pos="2430"/>
          <w:tab w:val="left" w:pos="2880"/>
          <w:tab w:val="left" w:pos="10980"/>
        </w:tabs>
        <w:spacing w:after="0" w:line="240" w:lineRule="auto"/>
        <w:ind w:right="1350"/>
        <w:jc w:val="center"/>
        <w:rPr>
          <w:rFonts w:eastAsia="Times New Roman"/>
          <w:sz w:val="24"/>
          <w:szCs w:val="24"/>
        </w:rPr>
      </w:pPr>
      <w:r>
        <w:rPr>
          <w:rFonts w:eastAsia="Times New Roman"/>
          <w:sz w:val="24"/>
          <w:szCs w:val="24"/>
        </w:rPr>
        <w:lastRenderedPageBreak/>
        <w:t>Appendix A1:</w:t>
      </w:r>
    </w:p>
    <w:p w:rsidR="00A1766E" w:rsidRDefault="00971284" w:rsidP="00E15A5F">
      <w:pPr>
        <w:tabs>
          <w:tab w:val="left" w:pos="2430"/>
          <w:tab w:val="left" w:pos="2880"/>
          <w:tab w:val="left" w:pos="10980"/>
        </w:tabs>
        <w:spacing w:after="0" w:line="240" w:lineRule="auto"/>
        <w:ind w:right="1350"/>
        <w:jc w:val="center"/>
        <w:rPr>
          <w:rFonts w:eastAsia="Times New Roman"/>
          <w:sz w:val="24"/>
          <w:szCs w:val="24"/>
        </w:rPr>
      </w:pPr>
      <w:r w:rsidRPr="00827365">
        <w:rPr>
          <w:rFonts w:eastAsia="Times New Roman"/>
          <w:sz w:val="24"/>
          <w:szCs w:val="24"/>
        </w:rPr>
        <w:t>Swinomish Indian Tribal Community Resolution 2020-03-042,</w:t>
      </w:r>
    </w:p>
    <w:p w:rsidR="00FF4033" w:rsidRDefault="00971284" w:rsidP="00E15A5F">
      <w:pPr>
        <w:tabs>
          <w:tab w:val="left" w:pos="2430"/>
          <w:tab w:val="left" w:pos="2880"/>
          <w:tab w:val="left" w:pos="10980"/>
        </w:tabs>
        <w:spacing w:after="0" w:line="240" w:lineRule="auto"/>
        <w:ind w:right="1350"/>
        <w:jc w:val="center"/>
        <w:rPr>
          <w:rFonts w:eastAsia="Times New Roman"/>
          <w:sz w:val="24"/>
          <w:szCs w:val="24"/>
        </w:rPr>
      </w:pPr>
      <w:r w:rsidRPr="00827365">
        <w:rPr>
          <w:rFonts w:eastAsia="Times New Roman"/>
          <w:sz w:val="24"/>
          <w:szCs w:val="24"/>
        </w:rPr>
        <w:t>Declaring a Public Health Emergency</w:t>
      </w:r>
    </w:p>
    <w:p w:rsidR="006C2867" w:rsidRDefault="00C34880" w:rsidP="00E15A5F">
      <w:pPr>
        <w:tabs>
          <w:tab w:val="left" w:pos="2430"/>
          <w:tab w:val="left" w:pos="2880"/>
          <w:tab w:val="left" w:pos="10980"/>
        </w:tabs>
        <w:spacing w:after="0" w:line="240" w:lineRule="auto"/>
        <w:ind w:right="1350"/>
        <w:rPr>
          <w:rFonts w:eastAsia="Times New Roman"/>
          <w:sz w:val="24"/>
          <w:szCs w:val="24"/>
        </w:rPr>
      </w:pPr>
    </w:p>
    <w:p w:rsidR="00A1766E" w:rsidRDefault="00971284" w:rsidP="00852473">
      <w:pPr>
        <w:tabs>
          <w:tab w:val="left" w:pos="2430"/>
          <w:tab w:val="left" w:pos="9810"/>
        </w:tabs>
        <w:spacing w:after="0" w:line="240" w:lineRule="auto"/>
        <w:ind w:left="-1440" w:right="1350" w:firstLine="1440"/>
        <w:jc w:val="center"/>
        <w:rPr>
          <w:rFonts w:eastAsia="Times New Roman"/>
          <w:sz w:val="24"/>
          <w:szCs w:val="24"/>
        </w:rPr>
      </w:pPr>
      <w:r>
        <w:rPr>
          <w:rFonts w:eastAsia="Times New Roman"/>
          <w:noProof/>
          <w:sz w:val="24"/>
          <w:szCs w:val="24"/>
        </w:rPr>
        <w:drawing>
          <wp:anchor distT="0" distB="0" distL="114300" distR="114300" simplePos="0" relativeHeight="251658240" behindDoc="1" locked="0" layoutInCell="1" allowOverlap="1">
            <wp:simplePos x="0" y="0"/>
            <wp:positionH relativeFrom="margin">
              <wp:posOffset>452148</wp:posOffset>
            </wp:positionH>
            <wp:positionV relativeFrom="paragraph">
              <wp:posOffset>4859</wp:posOffset>
            </wp:positionV>
            <wp:extent cx="5477372" cy="7844790"/>
            <wp:effectExtent l="0" t="0" r="9525" b="381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617773" name="20200309_ResDeclarePublicHealthEmergencyCOVID-19 v1_0_Page_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77372" cy="7844790"/>
                    </a:xfrm>
                    <a:prstGeom prst="rect">
                      <a:avLst/>
                    </a:prstGeom>
                  </pic:spPr>
                </pic:pic>
              </a:graphicData>
            </a:graphic>
            <wp14:sizeRelH relativeFrom="page">
              <wp14:pctWidth>0</wp14:pctWidth>
            </wp14:sizeRelH>
            <wp14:sizeRelV relativeFrom="page">
              <wp14:pctHeight>0</wp14:pctHeight>
            </wp14:sizeRelV>
          </wp:anchor>
        </w:drawing>
      </w:r>
    </w:p>
    <w:p w:rsidR="00CC3943" w:rsidRDefault="00971284" w:rsidP="00E15A5F">
      <w:pPr>
        <w:tabs>
          <w:tab w:val="left" w:pos="10980"/>
        </w:tabs>
        <w:spacing w:after="0" w:line="240" w:lineRule="auto"/>
        <w:ind w:right="1350"/>
        <w:rPr>
          <w:rFonts w:eastAsia="Times New Roman"/>
          <w:sz w:val="24"/>
          <w:szCs w:val="24"/>
        </w:rPr>
      </w:pPr>
      <w:r>
        <w:rPr>
          <w:rFonts w:eastAsia="Times New Roman"/>
          <w:sz w:val="24"/>
          <w:szCs w:val="24"/>
        </w:rPr>
        <w:br w:type="page"/>
      </w: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971284" w:rsidP="00E15A5F">
      <w:pPr>
        <w:tabs>
          <w:tab w:val="left" w:pos="10980"/>
        </w:tabs>
        <w:spacing w:after="0" w:line="240" w:lineRule="auto"/>
        <w:ind w:right="1350"/>
        <w:rPr>
          <w:rFonts w:eastAsia="Times New Roman"/>
          <w:sz w:val="24"/>
          <w:szCs w:val="24"/>
        </w:rPr>
      </w:pPr>
      <w:r>
        <w:rPr>
          <w:rFonts w:eastAsia="Times New Roman"/>
          <w:noProof/>
          <w:sz w:val="24"/>
          <w:szCs w:val="24"/>
        </w:rPr>
        <w:drawing>
          <wp:anchor distT="0" distB="0" distL="114300" distR="114300" simplePos="0" relativeHeight="251659264" behindDoc="1" locked="0" layoutInCell="1" allowOverlap="1">
            <wp:simplePos x="0" y="0"/>
            <wp:positionH relativeFrom="margin">
              <wp:posOffset>427162</wp:posOffset>
            </wp:positionH>
            <wp:positionV relativeFrom="paragraph">
              <wp:posOffset>15240</wp:posOffset>
            </wp:positionV>
            <wp:extent cx="5713486" cy="8333740"/>
            <wp:effectExtent l="0" t="0" r="190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103308" name="20200309_ResDeclarePublicHealthEmergencyCOVID-19 v1_0_Page_0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13486" cy="8333740"/>
                    </a:xfrm>
                    <a:prstGeom prst="rect">
                      <a:avLst/>
                    </a:prstGeom>
                  </pic:spPr>
                </pic:pic>
              </a:graphicData>
            </a:graphic>
            <wp14:sizeRelH relativeFrom="page">
              <wp14:pctWidth>0</wp14:pctWidth>
            </wp14:sizeRelH>
            <wp14:sizeRelV relativeFrom="page">
              <wp14:pctHeight>0</wp14:pctHeight>
            </wp14:sizeRelV>
          </wp:anchor>
        </w:drawing>
      </w: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B05535"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971284" w:rsidP="00E15A5F">
      <w:pPr>
        <w:tabs>
          <w:tab w:val="left" w:pos="10980"/>
        </w:tabs>
        <w:spacing w:after="0" w:line="240" w:lineRule="auto"/>
        <w:ind w:right="1350"/>
        <w:rPr>
          <w:rFonts w:eastAsia="Times New Roman"/>
          <w:sz w:val="24"/>
          <w:szCs w:val="24"/>
        </w:rPr>
      </w:pPr>
      <w:r>
        <w:rPr>
          <w:rFonts w:eastAsia="Times New Roman"/>
          <w:noProof/>
          <w:sz w:val="24"/>
          <w:szCs w:val="24"/>
        </w:rPr>
        <w:lastRenderedPageBreak/>
        <w:drawing>
          <wp:anchor distT="0" distB="0" distL="114300" distR="114300" simplePos="0" relativeHeight="251660288" behindDoc="1" locked="0" layoutInCell="1" allowOverlap="1">
            <wp:simplePos x="0" y="0"/>
            <wp:positionH relativeFrom="margin">
              <wp:posOffset>343563</wp:posOffset>
            </wp:positionH>
            <wp:positionV relativeFrom="paragraph">
              <wp:posOffset>10467</wp:posOffset>
            </wp:positionV>
            <wp:extent cx="6021704" cy="8835378"/>
            <wp:effectExtent l="0" t="0" r="0" b="444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677050" name="20200309_ResDeclarePublicHealthEmergencyCOVID-19 v1_0_Page_0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021704" cy="8835378"/>
                    </a:xfrm>
                    <a:prstGeom prst="rect">
                      <a:avLst/>
                    </a:prstGeom>
                  </pic:spPr>
                </pic:pic>
              </a:graphicData>
            </a:graphic>
            <wp14:sizeRelH relativeFrom="page">
              <wp14:pctWidth>0</wp14:pctWidth>
            </wp14:sizeRelH>
            <wp14:sizeRelV relativeFrom="page">
              <wp14:pctHeight>0</wp14:pctHeight>
            </wp14:sizeRelV>
          </wp:anchor>
        </w:drawing>
      </w: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971284" w:rsidP="00E15A5F">
      <w:pPr>
        <w:tabs>
          <w:tab w:val="left" w:pos="10980"/>
        </w:tabs>
        <w:spacing w:after="0" w:line="240" w:lineRule="auto"/>
        <w:ind w:right="1350"/>
        <w:rPr>
          <w:rFonts w:eastAsia="Times New Roman"/>
          <w:sz w:val="24"/>
          <w:szCs w:val="24"/>
        </w:rPr>
      </w:pPr>
      <w:r>
        <w:rPr>
          <w:rFonts w:eastAsia="Times New Roman"/>
          <w:noProof/>
          <w:sz w:val="24"/>
          <w:szCs w:val="24"/>
        </w:rPr>
        <w:lastRenderedPageBreak/>
        <w:drawing>
          <wp:anchor distT="0" distB="0" distL="114300" distR="114300" simplePos="0" relativeHeight="251661312" behindDoc="1" locked="0" layoutInCell="1" allowOverlap="1">
            <wp:simplePos x="0" y="0"/>
            <wp:positionH relativeFrom="column">
              <wp:posOffset>338841</wp:posOffset>
            </wp:positionH>
            <wp:positionV relativeFrom="paragraph">
              <wp:posOffset>-3810</wp:posOffset>
            </wp:positionV>
            <wp:extent cx="5998464" cy="8787384"/>
            <wp:effectExtent l="0" t="0" r="254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97624" name="20200309_ResDeclarePublicHealthEmergencyCOVID-19 v1_0_Page_0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98464" cy="8787384"/>
                    </a:xfrm>
                    <a:prstGeom prst="rect">
                      <a:avLst/>
                    </a:prstGeom>
                  </pic:spPr>
                </pic:pic>
              </a:graphicData>
            </a:graphic>
            <wp14:sizeRelH relativeFrom="page">
              <wp14:pctWidth>0</wp14:pctWidth>
            </wp14:sizeRelH>
            <wp14:sizeRelV relativeFrom="page">
              <wp14:pctHeight>0</wp14:pctHeight>
            </wp14:sizeRelV>
          </wp:anchor>
        </w:drawing>
      </w: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971284" w:rsidP="00E15A5F">
      <w:pPr>
        <w:tabs>
          <w:tab w:val="left" w:pos="10980"/>
        </w:tabs>
        <w:spacing w:after="0" w:line="240" w:lineRule="auto"/>
        <w:ind w:right="1350"/>
        <w:rPr>
          <w:rFonts w:eastAsia="Times New Roman"/>
          <w:sz w:val="24"/>
          <w:szCs w:val="24"/>
        </w:rPr>
      </w:pPr>
      <w:r>
        <w:rPr>
          <w:rFonts w:eastAsia="Times New Roman"/>
          <w:noProof/>
          <w:sz w:val="24"/>
          <w:szCs w:val="24"/>
        </w:rPr>
        <w:lastRenderedPageBreak/>
        <w:drawing>
          <wp:anchor distT="0" distB="0" distL="114300" distR="114300" simplePos="0" relativeHeight="251662336" behindDoc="1" locked="0" layoutInCell="1" allowOverlap="1">
            <wp:simplePos x="0" y="0"/>
            <wp:positionH relativeFrom="column">
              <wp:posOffset>114632</wp:posOffset>
            </wp:positionH>
            <wp:positionV relativeFrom="paragraph">
              <wp:posOffset>-13335</wp:posOffset>
            </wp:positionV>
            <wp:extent cx="6040755" cy="886650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6543" name="20200309_ResDeclarePublicHealthEmergencyCOVID-19 v1_0_Page_0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040755" cy="8866505"/>
                    </a:xfrm>
                    <a:prstGeom prst="rect">
                      <a:avLst/>
                    </a:prstGeom>
                  </pic:spPr>
                </pic:pic>
              </a:graphicData>
            </a:graphic>
            <wp14:sizeRelH relativeFrom="page">
              <wp14:pctWidth>0</wp14:pctWidth>
            </wp14:sizeRelH>
            <wp14:sizeRelV relativeFrom="page">
              <wp14:pctHeight>0</wp14:pctHeight>
            </wp14:sizeRelV>
          </wp:anchor>
        </w:drawing>
      </w: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5E4B96" w:rsidRDefault="00C34880" w:rsidP="00E15A5F">
      <w:pPr>
        <w:tabs>
          <w:tab w:val="left" w:pos="10980"/>
        </w:tabs>
        <w:spacing w:after="0" w:line="240" w:lineRule="auto"/>
        <w:ind w:right="1350"/>
        <w:rPr>
          <w:rFonts w:eastAsia="Times New Roman"/>
          <w:sz w:val="24"/>
          <w:szCs w:val="24"/>
        </w:rPr>
      </w:pPr>
    </w:p>
    <w:p w:rsidR="006931A5" w:rsidRDefault="00C34880" w:rsidP="00E15A5F">
      <w:pPr>
        <w:tabs>
          <w:tab w:val="left" w:pos="10980"/>
        </w:tabs>
        <w:spacing w:after="0" w:line="240" w:lineRule="auto"/>
        <w:ind w:right="1350"/>
        <w:rPr>
          <w:rFonts w:eastAsia="Times New Roman"/>
          <w:sz w:val="24"/>
          <w:szCs w:val="24"/>
        </w:rPr>
      </w:pPr>
    </w:p>
    <w:p w:rsidR="00CA2CD8" w:rsidRDefault="00C34880" w:rsidP="00E15A5F">
      <w:pPr>
        <w:tabs>
          <w:tab w:val="left" w:pos="0"/>
          <w:tab w:val="left" w:pos="10980"/>
        </w:tabs>
        <w:spacing w:after="0" w:line="240" w:lineRule="auto"/>
        <w:ind w:right="1350"/>
        <w:jc w:val="center"/>
        <w:rPr>
          <w:rFonts w:eastAsia="Times New Roman"/>
          <w:sz w:val="24"/>
          <w:szCs w:val="24"/>
        </w:rPr>
      </w:pPr>
    </w:p>
    <w:p w:rsidR="00A1766E" w:rsidRDefault="00971284" w:rsidP="00E15A5F">
      <w:pPr>
        <w:tabs>
          <w:tab w:val="left" w:pos="0"/>
          <w:tab w:val="left" w:pos="10980"/>
        </w:tabs>
        <w:spacing w:after="0" w:line="240" w:lineRule="auto"/>
        <w:ind w:right="1350"/>
        <w:jc w:val="center"/>
        <w:rPr>
          <w:rFonts w:eastAsia="Times New Roman"/>
          <w:sz w:val="24"/>
          <w:szCs w:val="24"/>
        </w:rPr>
      </w:pPr>
      <w:r>
        <w:rPr>
          <w:rFonts w:eastAsia="Times New Roman"/>
          <w:sz w:val="24"/>
          <w:szCs w:val="24"/>
        </w:rPr>
        <w:lastRenderedPageBreak/>
        <w:t>Appendix A2</w:t>
      </w:r>
    </w:p>
    <w:p w:rsidR="00A1766E" w:rsidRDefault="00971284" w:rsidP="00E15A5F">
      <w:pPr>
        <w:tabs>
          <w:tab w:val="left" w:pos="2430"/>
          <w:tab w:val="left" w:pos="2880"/>
          <w:tab w:val="left" w:pos="10980"/>
        </w:tabs>
        <w:spacing w:after="0" w:line="240" w:lineRule="auto"/>
        <w:ind w:right="1350"/>
        <w:jc w:val="center"/>
        <w:rPr>
          <w:rFonts w:eastAsia="Times New Roman"/>
          <w:sz w:val="24"/>
          <w:szCs w:val="24"/>
        </w:rPr>
      </w:pPr>
      <w:r>
        <w:rPr>
          <w:rFonts w:eastAsia="Times New Roman"/>
          <w:sz w:val="24"/>
          <w:szCs w:val="24"/>
        </w:rPr>
        <w:t>S</w:t>
      </w:r>
      <w:r w:rsidRPr="00827365">
        <w:rPr>
          <w:rFonts w:eastAsia="Times New Roman"/>
          <w:sz w:val="24"/>
          <w:szCs w:val="24"/>
        </w:rPr>
        <w:t>winomish Indian Tribal Community Resolution 2020-03-073</w:t>
      </w:r>
      <w:r w:rsidRPr="00061D53">
        <w:rPr>
          <w:rFonts w:eastAsia="Times New Roman"/>
          <w:sz w:val="24"/>
          <w:szCs w:val="24"/>
        </w:rPr>
        <w:t>,</w:t>
      </w:r>
    </w:p>
    <w:p w:rsidR="00FF4033" w:rsidRDefault="00971284" w:rsidP="00E15A5F">
      <w:pPr>
        <w:tabs>
          <w:tab w:val="left" w:pos="0"/>
          <w:tab w:val="left" w:pos="10980"/>
        </w:tabs>
        <w:spacing w:after="0" w:line="240" w:lineRule="auto"/>
        <w:ind w:right="1350"/>
        <w:jc w:val="center"/>
        <w:rPr>
          <w:rFonts w:eastAsia="Times New Roman"/>
          <w:sz w:val="24"/>
          <w:szCs w:val="24"/>
        </w:rPr>
      </w:pPr>
      <w:r w:rsidRPr="00061D53">
        <w:rPr>
          <w:rFonts w:eastAsia="Times New Roman"/>
          <w:sz w:val="24"/>
          <w:szCs w:val="24"/>
        </w:rPr>
        <w:t>Stay Home Order</w:t>
      </w:r>
    </w:p>
    <w:p w:rsidR="00A1766E" w:rsidRDefault="00971284" w:rsidP="00E15A5F">
      <w:pPr>
        <w:tabs>
          <w:tab w:val="left" w:pos="0"/>
          <w:tab w:val="left" w:pos="10980"/>
        </w:tabs>
        <w:spacing w:after="0" w:line="240" w:lineRule="auto"/>
        <w:ind w:right="1350"/>
        <w:rPr>
          <w:rFonts w:eastAsia="Times New Roman"/>
          <w:sz w:val="24"/>
          <w:szCs w:val="24"/>
        </w:rPr>
      </w:pPr>
      <w:r>
        <w:rPr>
          <w:rFonts w:eastAsia="Times New Roman"/>
          <w:noProof/>
          <w:sz w:val="24"/>
          <w:szCs w:val="24"/>
        </w:rPr>
        <w:drawing>
          <wp:anchor distT="0" distB="0" distL="114300" distR="114300" simplePos="0" relativeHeight="251674624" behindDoc="1" locked="0" layoutInCell="1" allowOverlap="1">
            <wp:simplePos x="0" y="0"/>
            <wp:positionH relativeFrom="margin">
              <wp:posOffset>367030</wp:posOffset>
            </wp:positionH>
            <wp:positionV relativeFrom="paragraph">
              <wp:posOffset>192405</wp:posOffset>
            </wp:positionV>
            <wp:extent cx="5422265" cy="7606030"/>
            <wp:effectExtent l="0" t="0" r="698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373344" name="20200324_ResAppStayHomeOrderCOVID-19_Page_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22265" cy="7606030"/>
                    </a:xfrm>
                    <a:prstGeom prst="rect">
                      <a:avLst/>
                    </a:prstGeom>
                  </pic:spPr>
                </pic:pic>
              </a:graphicData>
            </a:graphic>
            <wp14:sizeRelH relativeFrom="page">
              <wp14:pctWidth>0</wp14:pctWidth>
            </wp14:sizeRelH>
            <wp14:sizeRelV relativeFrom="page">
              <wp14:pctHeight>0</wp14:pctHeight>
            </wp14:sizeRelV>
          </wp:anchor>
        </w:drawing>
      </w:r>
    </w:p>
    <w:p w:rsidR="00A1766E" w:rsidRDefault="00971284" w:rsidP="00E15A5F">
      <w:pPr>
        <w:tabs>
          <w:tab w:val="left" w:pos="10980"/>
        </w:tabs>
        <w:spacing w:after="0" w:line="240" w:lineRule="auto"/>
        <w:ind w:right="1350"/>
        <w:rPr>
          <w:rFonts w:eastAsia="Times New Roman"/>
          <w:sz w:val="24"/>
          <w:szCs w:val="24"/>
        </w:rPr>
      </w:pPr>
      <w:r>
        <w:rPr>
          <w:rFonts w:eastAsia="Times New Roman"/>
          <w:sz w:val="24"/>
          <w:szCs w:val="24"/>
        </w:rPr>
        <w:br w:type="page"/>
      </w:r>
    </w:p>
    <w:p w:rsidR="00A66008" w:rsidRDefault="00971284" w:rsidP="00E15A5F">
      <w:pPr>
        <w:tabs>
          <w:tab w:val="left" w:pos="0"/>
          <w:tab w:val="left" w:pos="5265"/>
          <w:tab w:val="left" w:pos="10980"/>
        </w:tabs>
        <w:spacing w:after="0" w:line="240" w:lineRule="auto"/>
        <w:ind w:right="1350"/>
        <w:rPr>
          <w:rFonts w:eastAsia="Times New Roman"/>
          <w:sz w:val="24"/>
          <w:szCs w:val="24"/>
        </w:rPr>
      </w:pPr>
      <w:r>
        <w:rPr>
          <w:rFonts w:eastAsia="Times New Roman"/>
          <w:sz w:val="24"/>
          <w:szCs w:val="24"/>
        </w:rPr>
        <w:lastRenderedPageBreak/>
        <w:tab/>
      </w: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971284" w:rsidP="00E15A5F">
      <w:pPr>
        <w:tabs>
          <w:tab w:val="left" w:pos="0"/>
          <w:tab w:val="left" w:pos="10980"/>
        </w:tabs>
        <w:spacing w:after="0" w:line="240" w:lineRule="auto"/>
        <w:ind w:right="1350"/>
        <w:jc w:val="center"/>
        <w:rPr>
          <w:rFonts w:eastAsia="Times New Roman"/>
          <w:sz w:val="24"/>
          <w:szCs w:val="24"/>
        </w:rPr>
      </w:pPr>
      <w:r>
        <w:rPr>
          <w:rFonts w:eastAsia="Times New Roman"/>
          <w:noProof/>
          <w:sz w:val="24"/>
          <w:szCs w:val="24"/>
        </w:rPr>
        <w:drawing>
          <wp:anchor distT="0" distB="0" distL="114300" distR="114300" simplePos="0" relativeHeight="251675648" behindDoc="1" locked="0" layoutInCell="1" allowOverlap="1">
            <wp:simplePos x="0" y="0"/>
            <wp:positionH relativeFrom="margin">
              <wp:posOffset>162091</wp:posOffset>
            </wp:positionH>
            <wp:positionV relativeFrom="paragraph">
              <wp:posOffset>51297</wp:posOffset>
            </wp:positionV>
            <wp:extent cx="5802274" cy="8273292"/>
            <wp:effectExtent l="0" t="0" r="8255"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917490" name="20200324_ResAppStayHomeOrderCOVID-19_Page_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02274" cy="8273292"/>
                    </a:xfrm>
                    <a:prstGeom prst="rect">
                      <a:avLst/>
                    </a:prstGeom>
                  </pic:spPr>
                </pic:pic>
              </a:graphicData>
            </a:graphic>
            <wp14:sizeRelH relativeFrom="page">
              <wp14:pctWidth>0</wp14:pctWidth>
            </wp14:sizeRelH>
            <wp14:sizeRelV relativeFrom="page">
              <wp14:pctHeight>0</wp14:pctHeight>
            </wp14:sizeRelV>
          </wp:anchor>
        </w:drawing>
      </w: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971284" w:rsidP="00852473">
      <w:pPr>
        <w:tabs>
          <w:tab w:val="left" w:pos="0"/>
          <w:tab w:val="left" w:pos="5522"/>
          <w:tab w:val="left" w:pos="10980"/>
        </w:tabs>
        <w:spacing w:after="0" w:line="240" w:lineRule="auto"/>
        <w:ind w:right="1350"/>
        <w:rPr>
          <w:rFonts w:eastAsia="Times New Roman"/>
          <w:sz w:val="24"/>
          <w:szCs w:val="24"/>
        </w:rPr>
      </w:pPr>
      <w:r>
        <w:rPr>
          <w:rFonts w:eastAsia="Times New Roman"/>
          <w:sz w:val="24"/>
          <w:szCs w:val="24"/>
        </w:rPr>
        <w:tab/>
      </w: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rPr>
          <w:rFonts w:eastAsia="Times New Roman"/>
          <w:sz w:val="24"/>
          <w:szCs w:val="24"/>
        </w:rPr>
      </w:pPr>
    </w:p>
    <w:p w:rsidR="00C67A79" w:rsidRDefault="00971284" w:rsidP="00E15A5F">
      <w:pPr>
        <w:tabs>
          <w:tab w:val="left" w:pos="0"/>
          <w:tab w:val="left" w:pos="10980"/>
        </w:tabs>
        <w:spacing w:after="0" w:line="240" w:lineRule="auto"/>
        <w:ind w:right="1350"/>
        <w:rPr>
          <w:rFonts w:eastAsia="Times New Roman"/>
          <w:sz w:val="24"/>
          <w:szCs w:val="24"/>
        </w:rPr>
      </w:pPr>
      <w:r>
        <w:rPr>
          <w:rFonts w:eastAsia="Times New Roman"/>
          <w:noProof/>
          <w:sz w:val="24"/>
          <w:szCs w:val="24"/>
        </w:rPr>
        <w:drawing>
          <wp:anchor distT="0" distB="0" distL="114300" distR="114300" simplePos="0" relativeHeight="251676672" behindDoc="1" locked="0" layoutInCell="1" allowOverlap="1">
            <wp:simplePos x="0" y="0"/>
            <wp:positionH relativeFrom="margin">
              <wp:posOffset>114548</wp:posOffset>
            </wp:positionH>
            <wp:positionV relativeFrom="paragraph">
              <wp:posOffset>104775</wp:posOffset>
            </wp:positionV>
            <wp:extent cx="5994660" cy="8546844"/>
            <wp:effectExtent l="0" t="0" r="6350" b="698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03861" name="20200324_ResAppStayHomeOrderCOVID-19_Page_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94660" cy="8546844"/>
                    </a:xfrm>
                    <a:prstGeom prst="rect">
                      <a:avLst/>
                    </a:prstGeom>
                  </pic:spPr>
                </pic:pic>
              </a:graphicData>
            </a:graphic>
            <wp14:sizeRelH relativeFrom="page">
              <wp14:pctWidth>0</wp14:pctWidth>
            </wp14:sizeRelH>
            <wp14:sizeRelV relativeFrom="page">
              <wp14:pctHeight>0</wp14:pctHeight>
            </wp14:sizeRelV>
          </wp:anchor>
        </w:drawing>
      </w: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971284" w:rsidP="00E15A5F">
      <w:pPr>
        <w:tabs>
          <w:tab w:val="left" w:pos="0"/>
          <w:tab w:val="left" w:pos="10980"/>
        </w:tabs>
        <w:spacing w:after="0" w:line="240" w:lineRule="auto"/>
        <w:ind w:right="1350"/>
        <w:rPr>
          <w:rFonts w:eastAsia="Times New Roman"/>
          <w:sz w:val="24"/>
          <w:szCs w:val="24"/>
        </w:rPr>
      </w:pPr>
      <w:r>
        <w:rPr>
          <w:rFonts w:eastAsia="Times New Roman"/>
          <w:noProof/>
          <w:sz w:val="24"/>
          <w:szCs w:val="24"/>
        </w:rPr>
        <w:lastRenderedPageBreak/>
        <w:drawing>
          <wp:anchor distT="0" distB="0" distL="114300" distR="114300" simplePos="0" relativeHeight="251677696" behindDoc="1" locked="0" layoutInCell="1" allowOverlap="1">
            <wp:simplePos x="0" y="0"/>
            <wp:positionH relativeFrom="margin">
              <wp:posOffset>-29403</wp:posOffset>
            </wp:positionH>
            <wp:positionV relativeFrom="paragraph">
              <wp:posOffset>196388</wp:posOffset>
            </wp:positionV>
            <wp:extent cx="6184392" cy="8412480"/>
            <wp:effectExtent l="0" t="0" r="6985" b="762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94406" name="20200324_ResAppStayHomeOrderCOVID-19_Page_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84392" cy="8412480"/>
                    </a:xfrm>
                    <a:prstGeom prst="rect">
                      <a:avLst/>
                    </a:prstGeom>
                  </pic:spPr>
                </pic:pic>
              </a:graphicData>
            </a:graphic>
            <wp14:sizeRelH relativeFrom="page">
              <wp14:pctWidth>0</wp14:pctWidth>
            </wp14:sizeRelH>
            <wp14:sizeRelV relativeFrom="page">
              <wp14:pctHeight>0</wp14:pctHeight>
            </wp14:sizeRelV>
          </wp:anchor>
        </w:drawing>
      </w: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jc w:val="center"/>
        <w:rPr>
          <w:rFonts w:eastAsia="Times New Roman"/>
          <w:sz w:val="24"/>
          <w:szCs w:val="24"/>
        </w:rPr>
      </w:pPr>
    </w:p>
    <w:p w:rsidR="00A66008" w:rsidRDefault="00C34880" w:rsidP="00E15A5F">
      <w:pPr>
        <w:tabs>
          <w:tab w:val="left" w:pos="0"/>
          <w:tab w:val="left" w:pos="10980"/>
        </w:tabs>
        <w:spacing w:after="0" w:line="240" w:lineRule="auto"/>
        <w:ind w:right="1350"/>
        <w:rPr>
          <w:rFonts w:eastAsia="Times New Roman"/>
          <w:sz w:val="24"/>
          <w:szCs w:val="24"/>
        </w:rPr>
      </w:pPr>
    </w:p>
    <w:p w:rsidR="00A1766E" w:rsidRDefault="00971284" w:rsidP="00E15A5F">
      <w:pPr>
        <w:tabs>
          <w:tab w:val="left" w:pos="0"/>
          <w:tab w:val="left" w:pos="10980"/>
        </w:tabs>
        <w:spacing w:after="0" w:line="240" w:lineRule="auto"/>
        <w:ind w:right="1350"/>
        <w:jc w:val="center"/>
        <w:rPr>
          <w:rFonts w:eastAsia="Times New Roman"/>
          <w:sz w:val="24"/>
          <w:szCs w:val="24"/>
        </w:rPr>
      </w:pPr>
      <w:r>
        <w:rPr>
          <w:rFonts w:eastAsia="Times New Roman"/>
          <w:sz w:val="24"/>
          <w:szCs w:val="24"/>
        </w:rPr>
        <w:lastRenderedPageBreak/>
        <w:t>Appendix A3</w:t>
      </w:r>
    </w:p>
    <w:p w:rsidR="00A1766E" w:rsidRDefault="00971284" w:rsidP="00E15A5F">
      <w:pPr>
        <w:tabs>
          <w:tab w:val="left" w:pos="0"/>
          <w:tab w:val="left" w:pos="10980"/>
        </w:tabs>
        <w:spacing w:after="0" w:line="240" w:lineRule="auto"/>
        <w:ind w:right="1350"/>
        <w:jc w:val="center"/>
        <w:rPr>
          <w:rFonts w:eastAsia="Times New Roman"/>
          <w:sz w:val="24"/>
          <w:szCs w:val="24"/>
        </w:rPr>
      </w:pPr>
      <w:r w:rsidRPr="00827365">
        <w:rPr>
          <w:rFonts w:eastAsia="Times New Roman"/>
          <w:sz w:val="24"/>
          <w:szCs w:val="24"/>
        </w:rPr>
        <w:t>Swinomish Indian Tribal Community Resolution 2020-04-76,</w:t>
      </w:r>
    </w:p>
    <w:p w:rsidR="00A1766E" w:rsidRDefault="00971284" w:rsidP="00E15A5F">
      <w:pPr>
        <w:tabs>
          <w:tab w:val="left" w:pos="0"/>
          <w:tab w:val="left" w:pos="10980"/>
        </w:tabs>
        <w:spacing w:after="0" w:line="240" w:lineRule="auto"/>
        <w:ind w:right="1350"/>
        <w:jc w:val="center"/>
        <w:rPr>
          <w:rFonts w:eastAsia="Times New Roman"/>
          <w:sz w:val="24"/>
          <w:szCs w:val="24"/>
        </w:rPr>
      </w:pPr>
      <w:r w:rsidRPr="00827365">
        <w:rPr>
          <w:rFonts w:eastAsia="Times New Roman"/>
          <w:sz w:val="24"/>
          <w:szCs w:val="24"/>
        </w:rPr>
        <w:t xml:space="preserve">Extending and </w:t>
      </w:r>
      <w:r w:rsidRPr="00061D53">
        <w:rPr>
          <w:rFonts w:eastAsia="Times New Roman"/>
          <w:sz w:val="24"/>
          <w:szCs w:val="24"/>
        </w:rPr>
        <w:t>Clarifying the Stay Home Order</w:t>
      </w:r>
    </w:p>
    <w:p w:rsidR="00CC7934" w:rsidRDefault="00C34880" w:rsidP="00E15A5F">
      <w:pPr>
        <w:tabs>
          <w:tab w:val="left" w:pos="0"/>
          <w:tab w:val="left" w:pos="10980"/>
        </w:tabs>
        <w:spacing w:after="0" w:line="240" w:lineRule="auto"/>
        <w:ind w:right="1350"/>
        <w:rPr>
          <w:rFonts w:eastAsia="Times New Roman"/>
          <w:sz w:val="24"/>
          <w:szCs w:val="24"/>
        </w:rPr>
      </w:pPr>
    </w:p>
    <w:p w:rsidR="00A1766E" w:rsidRDefault="00971284" w:rsidP="00E15A5F">
      <w:pPr>
        <w:tabs>
          <w:tab w:val="left" w:pos="1800"/>
          <w:tab w:val="left" w:pos="10980"/>
        </w:tabs>
        <w:spacing w:line="240" w:lineRule="atLeast"/>
        <w:ind w:left="1800" w:right="1350" w:hanging="1800"/>
        <w:rPr>
          <w:rFonts w:eastAsia="Times New Roman"/>
          <w:sz w:val="24"/>
          <w:szCs w:val="24"/>
        </w:rPr>
      </w:pPr>
      <w:r>
        <w:rPr>
          <w:rFonts w:eastAsia="Times New Roman"/>
          <w:noProof/>
          <w:sz w:val="24"/>
          <w:szCs w:val="24"/>
        </w:rPr>
        <w:drawing>
          <wp:anchor distT="0" distB="0" distL="114300" distR="114300" simplePos="0" relativeHeight="251678720" behindDoc="1" locked="0" layoutInCell="1" allowOverlap="1">
            <wp:simplePos x="0" y="0"/>
            <wp:positionH relativeFrom="margin">
              <wp:posOffset>350216</wp:posOffset>
            </wp:positionH>
            <wp:positionV relativeFrom="paragraph">
              <wp:posOffset>31750</wp:posOffset>
            </wp:positionV>
            <wp:extent cx="5624358" cy="802695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058773" name="20200406_ResAppAmdStayAt HomeOrderCOVID_Page_1.jpg"/>
                    <pic:cNvPicPr/>
                  </pic:nvPicPr>
                  <pic:blipFill>
                    <a:blip r:embed="rId17">
                      <a:extLst>
                        <a:ext uri="{28A0092B-C50C-407E-A947-70E740481C1C}">
                          <a14:useLocalDpi xmlns:a14="http://schemas.microsoft.com/office/drawing/2010/main" val="0"/>
                        </a:ext>
                      </a:extLst>
                    </a:blip>
                    <a:stretch>
                      <a:fillRect/>
                    </a:stretch>
                  </pic:blipFill>
                  <pic:spPr>
                    <a:xfrm>
                      <a:off x="0" y="0"/>
                      <a:ext cx="5624358" cy="8026950"/>
                    </a:xfrm>
                    <a:prstGeom prst="rect">
                      <a:avLst/>
                    </a:prstGeom>
                  </pic:spPr>
                </pic:pic>
              </a:graphicData>
            </a:graphic>
            <wp14:sizeRelH relativeFrom="page">
              <wp14:pctWidth>0</wp14:pctWidth>
            </wp14:sizeRelH>
            <wp14:sizeRelV relativeFrom="page">
              <wp14:pctHeight>0</wp14:pctHeight>
            </wp14:sizeRelV>
          </wp:anchor>
        </w:drawing>
      </w:r>
    </w:p>
    <w:p w:rsidR="00A1766E" w:rsidRDefault="00971284" w:rsidP="00E15A5F">
      <w:pPr>
        <w:tabs>
          <w:tab w:val="left" w:pos="10980"/>
        </w:tabs>
        <w:spacing w:after="0" w:line="240" w:lineRule="auto"/>
        <w:ind w:right="1350"/>
        <w:rPr>
          <w:rFonts w:eastAsia="Times New Roman"/>
          <w:sz w:val="24"/>
          <w:szCs w:val="24"/>
        </w:rPr>
      </w:pPr>
      <w:r>
        <w:rPr>
          <w:rFonts w:eastAsia="Times New Roman"/>
          <w:sz w:val="24"/>
          <w:szCs w:val="24"/>
        </w:rPr>
        <w:br w:type="page"/>
      </w:r>
    </w:p>
    <w:p w:rsidR="00CC7934" w:rsidRDefault="00971284" w:rsidP="00E15A5F">
      <w:pPr>
        <w:tabs>
          <w:tab w:val="left" w:pos="10980"/>
        </w:tabs>
        <w:spacing w:after="0" w:line="240" w:lineRule="auto"/>
        <w:ind w:right="1350"/>
        <w:rPr>
          <w:rFonts w:eastAsia="Times New Roman"/>
          <w:sz w:val="24"/>
          <w:szCs w:val="24"/>
        </w:rPr>
      </w:pPr>
      <w:r>
        <w:rPr>
          <w:rFonts w:eastAsia="Times New Roman"/>
          <w:noProof/>
          <w:sz w:val="24"/>
          <w:szCs w:val="24"/>
        </w:rPr>
        <w:lastRenderedPageBreak/>
        <w:drawing>
          <wp:anchor distT="0" distB="0" distL="114300" distR="114300" simplePos="0" relativeHeight="251679744" behindDoc="1" locked="0" layoutInCell="1" allowOverlap="1">
            <wp:simplePos x="0" y="0"/>
            <wp:positionH relativeFrom="margin">
              <wp:posOffset>132880</wp:posOffset>
            </wp:positionH>
            <wp:positionV relativeFrom="paragraph">
              <wp:posOffset>160820</wp:posOffset>
            </wp:positionV>
            <wp:extent cx="6224164" cy="8583810"/>
            <wp:effectExtent l="0" t="0" r="5715" b="825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47923" name="20200406_ResAppAmdStayAt HomeOrderCOVID_Page_2.jpg"/>
                    <pic:cNvPicPr/>
                  </pic:nvPicPr>
                  <pic:blipFill>
                    <a:blip r:embed="rId18">
                      <a:extLst>
                        <a:ext uri="{28A0092B-C50C-407E-A947-70E740481C1C}">
                          <a14:useLocalDpi xmlns:a14="http://schemas.microsoft.com/office/drawing/2010/main" val="0"/>
                        </a:ext>
                      </a:extLst>
                    </a:blip>
                    <a:stretch>
                      <a:fillRect/>
                    </a:stretch>
                  </pic:blipFill>
                  <pic:spPr>
                    <a:xfrm>
                      <a:off x="0" y="0"/>
                      <a:ext cx="6224164" cy="8583810"/>
                    </a:xfrm>
                    <a:prstGeom prst="rect">
                      <a:avLst/>
                    </a:prstGeom>
                  </pic:spPr>
                </pic:pic>
              </a:graphicData>
            </a:graphic>
            <wp14:sizeRelH relativeFrom="page">
              <wp14:pctWidth>0</wp14:pctWidth>
            </wp14:sizeRelH>
            <wp14:sizeRelV relativeFrom="page">
              <wp14:pctHeight>0</wp14:pctHeight>
            </wp14:sizeRelV>
          </wp:anchor>
        </w:drawing>
      </w: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CC7934" w:rsidRDefault="00C34880" w:rsidP="00E15A5F">
      <w:pPr>
        <w:tabs>
          <w:tab w:val="left" w:pos="10980"/>
        </w:tabs>
        <w:spacing w:after="0" w:line="240" w:lineRule="auto"/>
        <w:ind w:right="1350"/>
        <w:rPr>
          <w:rFonts w:eastAsia="Times New Roman"/>
          <w:sz w:val="24"/>
          <w:szCs w:val="24"/>
        </w:rPr>
      </w:pPr>
    </w:p>
    <w:p w:rsidR="00A27048" w:rsidRDefault="00971284" w:rsidP="00E15A5F">
      <w:pPr>
        <w:tabs>
          <w:tab w:val="left" w:pos="10980"/>
        </w:tabs>
        <w:spacing w:after="0" w:line="240" w:lineRule="auto"/>
        <w:ind w:right="1350"/>
        <w:rPr>
          <w:rFonts w:eastAsia="Times New Roman"/>
          <w:sz w:val="24"/>
          <w:szCs w:val="24"/>
        </w:rPr>
      </w:pPr>
      <w:r>
        <w:rPr>
          <w:rFonts w:eastAsia="Times New Roman"/>
          <w:noProof/>
          <w:sz w:val="24"/>
          <w:szCs w:val="24"/>
        </w:rPr>
        <w:drawing>
          <wp:anchor distT="0" distB="0" distL="114300" distR="114300" simplePos="0" relativeHeight="251680768" behindDoc="1" locked="0" layoutInCell="1" allowOverlap="1">
            <wp:simplePos x="0" y="0"/>
            <wp:positionH relativeFrom="margin">
              <wp:posOffset>50109</wp:posOffset>
            </wp:positionH>
            <wp:positionV relativeFrom="paragraph">
              <wp:posOffset>8255</wp:posOffset>
            </wp:positionV>
            <wp:extent cx="6187440" cy="8577072"/>
            <wp:effectExtent l="0" t="0" r="381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534667" name="20200406_ResAppAmdStayAt HomeOrderCOVID_Page_3.jpg"/>
                    <pic:cNvPicPr/>
                  </pic:nvPicPr>
                  <pic:blipFill>
                    <a:blip r:embed="rId19">
                      <a:extLst>
                        <a:ext uri="{28A0092B-C50C-407E-A947-70E740481C1C}">
                          <a14:useLocalDpi xmlns:a14="http://schemas.microsoft.com/office/drawing/2010/main" val="0"/>
                        </a:ext>
                      </a:extLst>
                    </a:blip>
                    <a:stretch>
                      <a:fillRect/>
                    </a:stretch>
                  </pic:blipFill>
                  <pic:spPr>
                    <a:xfrm>
                      <a:off x="0" y="0"/>
                      <a:ext cx="6187440" cy="8577072"/>
                    </a:xfrm>
                    <a:prstGeom prst="rect">
                      <a:avLst/>
                    </a:prstGeom>
                  </pic:spPr>
                </pic:pic>
              </a:graphicData>
            </a:graphic>
            <wp14:sizeRelH relativeFrom="page">
              <wp14:pctWidth>0</wp14:pctWidth>
            </wp14:sizeRelH>
            <wp14:sizeRelV relativeFrom="page">
              <wp14:pctHeight>0</wp14:pctHeight>
            </wp14:sizeRelV>
          </wp:anchor>
        </w:drawing>
      </w: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971284" w:rsidP="00E15A5F">
      <w:pPr>
        <w:tabs>
          <w:tab w:val="left" w:pos="10980"/>
        </w:tabs>
        <w:spacing w:after="0" w:line="240" w:lineRule="auto"/>
        <w:ind w:right="1350"/>
        <w:rPr>
          <w:rFonts w:eastAsia="Times New Roman"/>
          <w:sz w:val="24"/>
          <w:szCs w:val="24"/>
        </w:rPr>
      </w:pPr>
      <w:r>
        <w:rPr>
          <w:rFonts w:eastAsia="Times New Roman"/>
          <w:noProof/>
          <w:sz w:val="24"/>
          <w:szCs w:val="24"/>
        </w:rPr>
        <w:drawing>
          <wp:anchor distT="0" distB="0" distL="114300" distR="114300" simplePos="0" relativeHeight="251681792" behindDoc="1" locked="0" layoutInCell="1" allowOverlap="1">
            <wp:simplePos x="0" y="0"/>
            <wp:positionH relativeFrom="margin">
              <wp:posOffset>160599</wp:posOffset>
            </wp:positionH>
            <wp:positionV relativeFrom="paragraph">
              <wp:posOffset>100357</wp:posOffset>
            </wp:positionV>
            <wp:extent cx="5909228" cy="8295510"/>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471105" name="20200406_ResAppAmdStayAt HomeOrderCOVID_Page_4.jpg"/>
                    <pic:cNvPicPr/>
                  </pic:nvPicPr>
                  <pic:blipFill>
                    <a:blip r:embed="rId20">
                      <a:extLst>
                        <a:ext uri="{28A0092B-C50C-407E-A947-70E740481C1C}">
                          <a14:useLocalDpi xmlns:a14="http://schemas.microsoft.com/office/drawing/2010/main" val="0"/>
                        </a:ext>
                      </a:extLst>
                    </a:blip>
                    <a:stretch>
                      <a:fillRect/>
                    </a:stretch>
                  </pic:blipFill>
                  <pic:spPr>
                    <a:xfrm>
                      <a:off x="0" y="0"/>
                      <a:ext cx="5909228" cy="8295510"/>
                    </a:xfrm>
                    <a:prstGeom prst="rect">
                      <a:avLst/>
                    </a:prstGeom>
                  </pic:spPr>
                </pic:pic>
              </a:graphicData>
            </a:graphic>
            <wp14:sizeRelH relativeFrom="page">
              <wp14:pctWidth>0</wp14:pctWidth>
            </wp14:sizeRelH>
            <wp14:sizeRelV relativeFrom="page">
              <wp14:pctHeight>0</wp14:pctHeight>
            </wp14:sizeRelV>
          </wp:anchor>
        </w:drawing>
      </w: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971284" w:rsidP="00E15A5F">
      <w:pPr>
        <w:tabs>
          <w:tab w:val="left" w:pos="10980"/>
        </w:tabs>
        <w:spacing w:after="0" w:line="240" w:lineRule="auto"/>
        <w:ind w:right="1350"/>
        <w:rPr>
          <w:rFonts w:eastAsia="Times New Roman"/>
          <w:sz w:val="24"/>
          <w:szCs w:val="24"/>
        </w:rPr>
      </w:pPr>
      <w:r>
        <w:rPr>
          <w:rFonts w:eastAsia="Times New Roman"/>
          <w:noProof/>
          <w:sz w:val="24"/>
          <w:szCs w:val="24"/>
        </w:rPr>
        <w:lastRenderedPageBreak/>
        <w:drawing>
          <wp:anchor distT="0" distB="0" distL="114300" distR="114300" simplePos="0" relativeHeight="251682816" behindDoc="1" locked="0" layoutInCell="1" allowOverlap="1">
            <wp:simplePos x="0" y="0"/>
            <wp:positionH relativeFrom="margin">
              <wp:posOffset>255077</wp:posOffset>
            </wp:positionH>
            <wp:positionV relativeFrom="paragraph">
              <wp:posOffset>186911</wp:posOffset>
            </wp:positionV>
            <wp:extent cx="5987820" cy="8526327"/>
            <wp:effectExtent l="0" t="0" r="0" b="825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20497" name="20200406_ResAppAmdStayAt HomeOrderCOVID_Page_5.jpg"/>
                    <pic:cNvPicPr/>
                  </pic:nvPicPr>
                  <pic:blipFill>
                    <a:blip r:embed="rId21">
                      <a:extLst>
                        <a:ext uri="{28A0092B-C50C-407E-A947-70E740481C1C}">
                          <a14:useLocalDpi xmlns:a14="http://schemas.microsoft.com/office/drawing/2010/main" val="0"/>
                        </a:ext>
                      </a:extLst>
                    </a:blip>
                    <a:stretch>
                      <a:fillRect/>
                    </a:stretch>
                  </pic:blipFill>
                  <pic:spPr>
                    <a:xfrm>
                      <a:off x="0" y="0"/>
                      <a:ext cx="5987820" cy="8526327"/>
                    </a:xfrm>
                    <a:prstGeom prst="rect">
                      <a:avLst/>
                    </a:prstGeom>
                  </pic:spPr>
                </pic:pic>
              </a:graphicData>
            </a:graphic>
            <wp14:sizeRelH relativeFrom="page">
              <wp14:pctWidth>0</wp14:pctWidth>
            </wp14:sizeRelH>
            <wp14:sizeRelV relativeFrom="page">
              <wp14:pctHeight>0</wp14:pctHeight>
            </wp14:sizeRelV>
          </wp:anchor>
        </w:drawing>
      </w: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27048" w:rsidRDefault="00C34880" w:rsidP="00E15A5F">
      <w:pPr>
        <w:tabs>
          <w:tab w:val="left" w:pos="10980"/>
        </w:tabs>
        <w:spacing w:after="0" w:line="240" w:lineRule="auto"/>
        <w:ind w:right="1350"/>
        <w:rPr>
          <w:rFonts w:eastAsia="Times New Roman"/>
          <w:sz w:val="24"/>
          <w:szCs w:val="24"/>
        </w:rPr>
      </w:pPr>
    </w:p>
    <w:p w:rsidR="00A1766E" w:rsidRDefault="00971284" w:rsidP="00E15A5F">
      <w:pPr>
        <w:tabs>
          <w:tab w:val="left" w:pos="0"/>
          <w:tab w:val="left" w:pos="10980"/>
        </w:tabs>
        <w:spacing w:after="0" w:line="240" w:lineRule="auto"/>
        <w:ind w:right="1350"/>
        <w:jc w:val="center"/>
        <w:rPr>
          <w:rFonts w:eastAsia="Times New Roman"/>
          <w:sz w:val="24"/>
          <w:szCs w:val="24"/>
        </w:rPr>
      </w:pPr>
      <w:r>
        <w:rPr>
          <w:rFonts w:eastAsia="Times New Roman"/>
          <w:sz w:val="24"/>
          <w:szCs w:val="24"/>
        </w:rPr>
        <w:t>Appendix A4</w:t>
      </w:r>
    </w:p>
    <w:p w:rsidR="00A1766E" w:rsidRDefault="00971284" w:rsidP="00E15A5F">
      <w:pPr>
        <w:tabs>
          <w:tab w:val="left" w:pos="0"/>
          <w:tab w:val="left" w:pos="10980"/>
        </w:tabs>
        <w:spacing w:after="0" w:line="240" w:lineRule="auto"/>
        <w:ind w:right="1350"/>
        <w:jc w:val="center"/>
        <w:rPr>
          <w:rFonts w:eastAsia="Times New Roman"/>
          <w:sz w:val="24"/>
          <w:szCs w:val="24"/>
        </w:rPr>
      </w:pPr>
      <w:r>
        <w:rPr>
          <w:rFonts w:eastAsia="Times New Roman"/>
          <w:sz w:val="24"/>
          <w:szCs w:val="24"/>
        </w:rPr>
        <w:t xml:space="preserve">Swinomish Indian Tribal Community Resolution 2020-05-112, </w:t>
      </w:r>
    </w:p>
    <w:p w:rsidR="00A1766E" w:rsidRDefault="00971284" w:rsidP="00E15A5F">
      <w:pPr>
        <w:tabs>
          <w:tab w:val="left" w:pos="0"/>
          <w:tab w:val="left" w:pos="10980"/>
        </w:tabs>
        <w:spacing w:after="0" w:line="240" w:lineRule="auto"/>
        <w:ind w:right="1350"/>
        <w:jc w:val="center"/>
        <w:rPr>
          <w:rFonts w:eastAsia="Times New Roman"/>
          <w:sz w:val="24"/>
          <w:szCs w:val="24"/>
        </w:rPr>
      </w:pPr>
      <w:r>
        <w:rPr>
          <w:rFonts w:eastAsia="Times New Roman"/>
          <w:sz w:val="24"/>
          <w:szCs w:val="24"/>
        </w:rPr>
        <w:t>Adopting Implementation of Phase I Construction Restart</w:t>
      </w:r>
    </w:p>
    <w:p w:rsidR="00A1766E" w:rsidRDefault="00971284" w:rsidP="00E15A5F">
      <w:pPr>
        <w:tabs>
          <w:tab w:val="left" w:pos="1800"/>
          <w:tab w:val="left" w:pos="10980"/>
        </w:tabs>
        <w:spacing w:line="240" w:lineRule="atLeast"/>
        <w:ind w:left="1800" w:right="1350" w:hanging="1800"/>
        <w:rPr>
          <w:rFonts w:eastAsia="Times New Roman"/>
          <w:sz w:val="24"/>
          <w:szCs w:val="24"/>
        </w:rPr>
      </w:pPr>
      <w:r>
        <w:rPr>
          <w:rFonts w:eastAsia="Times New Roman"/>
          <w:noProof/>
          <w:sz w:val="24"/>
          <w:szCs w:val="24"/>
        </w:rPr>
        <w:drawing>
          <wp:anchor distT="0" distB="0" distL="114300" distR="114300" simplePos="0" relativeHeight="251683840" behindDoc="1" locked="0" layoutInCell="1" allowOverlap="1">
            <wp:simplePos x="0" y="0"/>
            <wp:positionH relativeFrom="margin">
              <wp:posOffset>410017</wp:posOffset>
            </wp:positionH>
            <wp:positionV relativeFrom="paragraph">
              <wp:posOffset>192543</wp:posOffset>
            </wp:positionV>
            <wp:extent cx="5315686" cy="7516381"/>
            <wp:effectExtent l="0" t="0" r="0" b="88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752785" name="DOC1716000_Page_01.jpg"/>
                    <pic:cNvPicPr/>
                  </pic:nvPicPr>
                  <pic:blipFill>
                    <a:blip r:embed="rId22">
                      <a:extLst>
                        <a:ext uri="{28A0092B-C50C-407E-A947-70E740481C1C}">
                          <a14:useLocalDpi xmlns:a14="http://schemas.microsoft.com/office/drawing/2010/main" val="0"/>
                        </a:ext>
                      </a:extLst>
                    </a:blip>
                    <a:stretch>
                      <a:fillRect/>
                    </a:stretch>
                  </pic:blipFill>
                  <pic:spPr>
                    <a:xfrm>
                      <a:off x="0" y="0"/>
                      <a:ext cx="5315686" cy="7516381"/>
                    </a:xfrm>
                    <a:prstGeom prst="rect">
                      <a:avLst/>
                    </a:prstGeom>
                  </pic:spPr>
                </pic:pic>
              </a:graphicData>
            </a:graphic>
            <wp14:sizeRelH relativeFrom="page">
              <wp14:pctWidth>0</wp14:pctWidth>
            </wp14:sizeRelH>
            <wp14:sizeRelV relativeFrom="page">
              <wp14:pctHeight>0</wp14:pctHeight>
            </wp14:sizeRelV>
          </wp:anchor>
        </w:drawing>
      </w:r>
    </w:p>
    <w:p w:rsidR="00A1766E" w:rsidRDefault="00971284" w:rsidP="00E15A5F">
      <w:pPr>
        <w:tabs>
          <w:tab w:val="left" w:pos="10980"/>
        </w:tabs>
        <w:spacing w:after="0" w:line="240" w:lineRule="auto"/>
        <w:ind w:right="1350"/>
        <w:rPr>
          <w:rFonts w:eastAsia="Times New Roman"/>
          <w:sz w:val="24"/>
          <w:szCs w:val="24"/>
        </w:rPr>
      </w:pPr>
      <w:r>
        <w:rPr>
          <w:rFonts w:eastAsia="Times New Roman"/>
          <w:sz w:val="24"/>
          <w:szCs w:val="24"/>
        </w:rPr>
        <w:br w:type="page"/>
      </w:r>
    </w:p>
    <w:p w:rsidR="00B62CF8" w:rsidRDefault="00C34880" w:rsidP="00E15A5F">
      <w:pPr>
        <w:tabs>
          <w:tab w:val="left" w:pos="0"/>
          <w:tab w:val="left" w:pos="10980"/>
        </w:tabs>
        <w:spacing w:after="0" w:line="240" w:lineRule="auto"/>
        <w:ind w:right="1350"/>
        <w:rPr>
          <w:rFonts w:eastAsia="Times New Roman"/>
          <w:sz w:val="24"/>
          <w:szCs w:val="24"/>
        </w:rPr>
      </w:pPr>
    </w:p>
    <w:p w:rsidR="00B62CF8" w:rsidRDefault="00971284" w:rsidP="00E15A5F">
      <w:pPr>
        <w:tabs>
          <w:tab w:val="left" w:pos="0"/>
          <w:tab w:val="left" w:pos="7047"/>
          <w:tab w:val="left" w:pos="10980"/>
        </w:tabs>
        <w:spacing w:after="0" w:line="240" w:lineRule="auto"/>
        <w:ind w:right="1350"/>
        <w:rPr>
          <w:rFonts w:eastAsia="Times New Roman"/>
          <w:sz w:val="24"/>
          <w:szCs w:val="24"/>
        </w:rPr>
      </w:pPr>
      <w:r>
        <w:rPr>
          <w:rFonts w:eastAsia="Times New Roman"/>
          <w:noProof/>
          <w:sz w:val="24"/>
          <w:szCs w:val="24"/>
        </w:rPr>
        <w:drawing>
          <wp:anchor distT="0" distB="0" distL="114300" distR="114300" simplePos="0" relativeHeight="251684864" behindDoc="1" locked="0" layoutInCell="1" allowOverlap="1">
            <wp:simplePos x="0" y="0"/>
            <wp:positionH relativeFrom="margin">
              <wp:posOffset>149529</wp:posOffset>
            </wp:positionH>
            <wp:positionV relativeFrom="paragraph">
              <wp:posOffset>46990</wp:posOffset>
            </wp:positionV>
            <wp:extent cx="6041136" cy="8564880"/>
            <wp:effectExtent l="0" t="0" r="0" b="762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38419" name="DOC1716000_Page_02.jpg"/>
                    <pic:cNvPicPr/>
                  </pic:nvPicPr>
                  <pic:blipFill>
                    <a:blip r:embed="rId23">
                      <a:extLst>
                        <a:ext uri="{28A0092B-C50C-407E-A947-70E740481C1C}">
                          <a14:useLocalDpi xmlns:a14="http://schemas.microsoft.com/office/drawing/2010/main" val="0"/>
                        </a:ext>
                      </a:extLst>
                    </a:blip>
                    <a:stretch>
                      <a:fillRect/>
                    </a:stretch>
                  </pic:blipFill>
                  <pic:spPr>
                    <a:xfrm>
                      <a:off x="0" y="0"/>
                      <a:ext cx="6041136" cy="856488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sz w:val="24"/>
          <w:szCs w:val="24"/>
        </w:rPr>
        <w:tab/>
      </w: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971284" w:rsidP="00E15A5F">
      <w:pPr>
        <w:tabs>
          <w:tab w:val="left" w:pos="0"/>
          <w:tab w:val="left" w:pos="10980"/>
        </w:tabs>
        <w:spacing w:after="0" w:line="240" w:lineRule="auto"/>
        <w:ind w:right="1350"/>
        <w:rPr>
          <w:rFonts w:eastAsia="Times New Roman"/>
          <w:sz w:val="24"/>
          <w:szCs w:val="24"/>
        </w:rPr>
      </w:pPr>
      <w:r>
        <w:rPr>
          <w:rFonts w:eastAsia="Times New Roman"/>
          <w:noProof/>
          <w:sz w:val="24"/>
          <w:szCs w:val="24"/>
        </w:rPr>
        <w:lastRenderedPageBreak/>
        <w:drawing>
          <wp:anchor distT="0" distB="0" distL="114300" distR="114300" simplePos="0" relativeHeight="251685888" behindDoc="1" locked="0" layoutInCell="1" allowOverlap="1">
            <wp:simplePos x="0" y="0"/>
            <wp:positionH relativeFrom="margin">
              <wp:posOffset>159357</wp:posOffset>
            </wp:positionH>
            <wp:positionV relativeFrom="paragraph">
              <wp:posOffset>122748</wp:posOffset>
            </wp:positionV>
            <wp:extent cx="6004560" cy="8625840"/>
            <wp:effectExtent l="0" t="0" r="0"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05991" name="DOC1716000_Page_03.jpg"/>
                    <pic:cNvPicPr/>
                  </pic:nvPicPr>
                  <pic:blipFill>
                    <a:blip r:embed="rId24">
                      <a:extLst>
                        <a:ext uri="{28A0092B-C50C-407E-A947-70E740481C1C}">
                          <a14:useLocalDpi xmlns:a14="http://schemas.microsoft.com/office/drawing/2010/main" val="0"/>
                        </a:ext>
                      </a:extLst>
                    </a:blip>
                    <a:stretch>
                      <a:fillRect/>
                    </a:stretch>
                  </pic:blipFill>
                  <pic:spPr>
                    <a:xfrm>
                      <a:off x="0" y="0"/>
                      <a:ext cx="6004560" cy="8625840"/>
                    </a:xfrm>
                    <a:prstGeom prst="rect">
                      <a:avLst/>
                    </a:prstGeom>
                  </pic:spPr>
                </pic:pic>
              </a:graphicData>
            </a:graphic>
            <wp14:sizeRelH relativeFrom="page">
              <wp14:pctWidth>0</wp14:pctWidth>
            </wp14:sizeRelH>
            <wp14:sizeRelV relativeFrom="page">
              <wp14:pctHeight>0</wp14:pctHeight>
            </wp14:sizeRelV>
          </wp:anchor>
        </w:drawing>
      </w: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B62CF8" w:rsidRDefault="00C34880" w:rsidP="00E15A5F">
      <w:pPr>
        <w:tabs>
          <w:tab w:val="left" w:pos="0"/>
          <w:tab w:val="left" w:pos="10980"/>
        </w:tabs>
        <w:spacing w:after="0" w:line="240" w:lineRule="auto"/>
        <w:ind w:right="1350"/>
        <w:jc w:val="center"/>
        <w:rPr>
          <w:rFonts w:eastAsia="Times New Roman"/>
          <w:sz w:val="24"/>
          <w:szCs w:val="24"/>
        </w:rPr>
      </w:pPr>
    </w:p>
    <w:p w:rsidR="002039A3" w:rsidRDefault="00C34880" w:rsidP="00E15A5F">
      <w:pPr>
        <w:tabs>
          <w:tab w:val="left" w:pos="0"/>
          <w:tab w:val="left" w:pos="10980"/>
        </w:tabs>
        <w:spacing w:after="0" w:line="240" w:lineRule="auto"/>
        <w:ind w:right="1350"/>
        <w:rPr>
          <w:rFonts w:eastAsia="Times New Roman"/>
          <w:sz w:val="24"/>
          <w:szCs w:val="24"/>
        </w:rPr>
      </w:pPr>
    </w:p>
    <w:p w:rsidR="002039A3" w:rsidRDefault="00C34880" w:rsidP="00E15A5F">
      <w:pPr>
        <w:tabs>
          <w:tab w:val="left" w:pos="0"/>
          <w:tab w:val="left" w:pos="10980"/>
        </w:tabs>
        <w:spacing w:after="0" w:line="240" w:lineRule="auto"/>
        <w:ind w:right="1350"/>
        <w:rPr>
          <w:rFonts w:eastAsia="Times New Roman"/>
          <w:sz w:val="24"/>
          <w:szCs w:val="24"/>
        </w:rPr>
      </w:pPr>
    </w:p>
    <w:p w:rsidR="002039A3" w:rsidRDefault="00C34880" w:rsidP="00E15A5F">
      <w:pPr>
        <w:tabs>
          <w:tab w:val="left" w:pos="0"/>
          <w:tab w:val="left" w:pos="10980"/>
        </w:tabs>
        <w:spacing w:after="0" w:line="240" w:lineRule="auto"/>
        <w:ind w:right="1350"/>
        <w:jc w:val="center"/>
        <w:rPr>
          <w:rFonts w:eastAsia="Times New Roman"/>
          <w:sz w:val="24"/>
          <w:szCs w:val="24"/>
        </w:rPr>
      </w:pPr>
    </w:p>
    <w:p w:rsidR="002039A3" w:rsidRDefault="00C34880" w:rsidP="00E15A5F">
      <w:pPr>
        <w:tabs>
          <w:tab w:val="left" w:pos="0"/>
          <w:tab w:val="left" w:pos="10980"/>
        </w:tabs>
        <w:spacing w:after="0" w:line="240" w:lineRule="auto"/>
        <w:ind w:right="1350"/>
        <w:jc w:val="center"/>
        <w:rPr>
          <w:rFonts w:eastAsia="Times New Roman"/>
          <w:sz w:val="24"/>
          <w:szCs w:val="24"/>
        </w:rPr>
      </w:pPr>
    </w:p>
    <w:p w:rsidR="002039A3" w:rsidRDefault="00C34880" w:rsidP="00E15A5F">
      <w:pPr>
        <w:tabs>
          <w:tab w:val="left" w:pos="0"/>
          <w:tab w:val="left" w:pos="10980"/>
        </w:tabs>
        <w:spacing w:after="0" w:line="240" w:lineRule="auto"/>
        <w:ind w:right="1350"/>
        <w:jc w:val="center"/>
        <w:rPr>
          <w:rFonts w:eastAsia="Times New Roman"/>
          <w:sz w:val="24"/>
          <w:szCs w:val="24"/>
        </w:rPr>
      </w:pPr>
    </w:p>
    <w:p w:rsidR="002039A3" w:rsidRDefault="00C34880" w:rsidP="00E15A5F">
      <w:pPr>
        <w:tabs>
          <w:tab w:val="left" w:pos="0"/>
          <w:tab w:val="left" w:pos="10980"/>
        </w:tabs>
        <w:spacing w:after="0" w:line="240" w:lineRule="auto"/>
        <w:ind w:right="1350"/>
        <w:jc w:val="center"/>
        <w:rPr>
          <w:rFonts w:eastAsia="Times New Roman"/>
          <w:sz w:val="24"/>
          <w:szCs w:val="24"/>
        </w:rPr>
      </w:pPr>
    </w:p>
    <w:p w:rsidR="002039A3" w:rsidRDefault="00C34880" w:rsidP="00E15A5F">
      <w:pPr>
        <w:tabs>
          <w:tab w:val="left" w:pos="0"/>
          <w:tab w:val="left" w:pos="10980"/>
        </w:tabs>
        <w:spacing w:after="0" w:line="240" w:lineRule="auto"/>
        <w:ind w:right="1350"/>
        <w:jc w:val="center"/>
        <w:rPr>
          <w:rFonts w:eastAsia="Times New Roman"/>
          <w:sz w:val="24"/>
          <w:szCs w:val="24"/>
        </w:rPr>
      </w:pPr>
    </w:p>
    <w:p w:rsidR="009F5C52" w:rsidRDefault="009F5C52" w:rsidP="009F5C52">
      <w:pPr>
        <w:tabs>
          <w:tab w:val="left" w:pos="0"/>
          <w:tab w:val="left" w:pos="10980"/>
        </w:tabs>
        <w:spacing w:after="0" w:line="240" w:lineRule="auto"/>
        <w:ind w:right="1350"/>
        <w:jc w:val="center"/>
        <w:rPr>
          <w:rFonts w:eastAsia="Times New Roman"/>
          <w:sz w:val="24"/>
          <w:szCs w:val="24"/>
        </w:rPr>
      </w:pPr>
      <w:r>
        <w:rPr>
          <w:rFonts w:eastAsia="Times New Roman"/>
          <w:sz w:val="24"/>
          <w:szCs w:val="24"/>
        </w:rPr>
        <w:lastRenderedPageBreak/>
        <w:t>Appendix A4</w:t>
      </w:r>
    </w:p>
    <w:p w:rsidR="009F5C52" w:rsidRDefault="009F5C52" w:rsidP="009F5C52">
      <w:pPr>
        <w:tabs>
          <w:tab w:val="left" w:pos="0"/>
          <w:tab w:val="left" w:pos="10980"/>
        </w:tabs>
        <w:spacing w:after="0" w:line="240" w:lineRule="auto"/>
        <w:ind w:right="1350"/>
        <w:jc w:val="center"/>
        <w:rPr>
          <w:rFonts w:eastAsia="Times New Roman"/>
          <w:sz w:val="24"/>
          <w:szCs w:val="24"/>
        </w:rPr>
      </w:pPr>
      <w:r>
        <w:rPr>
          <w:rFonts w:eastAsia="Times New Roman"/>
          <w:sz w:val="24"/>
          <w:szCs w:val="24"/>
        </w:rPr>
        <w:t xml:space="preserve">Swinomish Indian Tribal Community Resolution 2020-08-159, </w:t>
      </w:r>
    </w:p>
    <w:p w:rsidR="00AD31E5" w:rsidRDefault="009F5C52" w:rsidP="009F5C52">
      <w:pPr>
        <w:tabs>
          <w:tab w:val="left" w:pos="0"/>
          <w:tab w:val="left" w:pos="10980"/>
        </w:tabs>
        <w:spacing w:after="0" w:line="240" w:lineRule="auto"/>
        <w:ind w:right="1350"/>
        <w:jc w:val="center"/>
        <w:rPr>
          <w:rFonts w:eastAsia="Times New Roman"/>
          <w:noProof/>
          <w:sz w:val="24"/>
          <w:szCs w:val="24"/>
        </w:rPr>
      </w:pPr>
      <w:r>
        <w:rPr>
          <w:rFonts w:eastAsia="Times New Roman"/>
          <w:sz w:val="24"/>
          <w:szCs w:val="24"/>
        </w:rPr>
        <w:t>Adopting Implementation of Phase 2 Construction Restart</w:t>
      </w:r>
      <w:r w:rsidR="00AD31E5" w:rsidRPr="00AD31E5">
        <w:rPr>
          <w:rFonts w:eastAsia="Times New Roman"/>
          <w:noProof/>
          <w:sz w:val="24"/>
          <w:szCs w:val="24"/>
        </w:rPr>
        <w:t xml:space="preserve"> </w:t>
      </w:r>
    </w:p>
    <w:p w:rsidR="009F5C52" w:rsidRDefault="00AD31E5" w:rsidP="009F5C52">
      <w:pPr>
        <w:tabs>
          <w:tab w:val="left" w:pos="0"/>
          <w:tab w:val="left" w:pos="10980"/>
        </w:tabs>
        <w:spacing w:after="0" w:line="240" w:lineRule="auto"/>
        <w:ind w:right="1350"/>
        <w:jc w:val="center"/>
        <w:rPr>
          <w:rFonts w:eastAsia="Times New Roman"/>
          <w:sz w:val="24"/>
          <w:szCs w:val="24"/>
        </w:rPr>
      </w:pPr>
      <w:r>
        <w:rPr>
          <w:rFonts w:eastAsia="Times New Roman"/>
          <w:noProof/>
          <w:sz w:val="24"/>
          <w:szCs w:val="24"/>
        </w:rPr>
        <w:drawing>
          <wp:inline distT="0" distB="0" distL="0" distR="0" wp14:anchorId="2070F039" wp14:editId="27BC8783">
            <wp:extent cx="7065645" cy="7877175"/>
            <wp:effectExtent l="0" t="0" r="190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ITC_SR20200804_CNphase2_Page_1.jpg"/>
                    <pic:cNvPicPr/>
                  </pic:nvPicPr>
                  <pic:blipFill rotWithShape="1">
                    <a:blip r:embed="rId25" cstate="print">
                      <a:extLst>
                        <a:ext uri="{28A0092B-C50C-407E-A947-70E740481C1C}">
                          <a14:useLocalDpi xmlns:a14="http://schemas.microsoft.com/office/drawing/2010/main" val="0"/>
                        </a:ext>
                      </a:extLst>
                    </a:blip>
                    <a:srcRect t="9792" b="4063"/>
                    <a:stretch/>
                  </pic:blipFill>
                  <pic:spPr bwMode="auto">
                    <a:xfrm>
                      <a:off x="0" y="0"/>
                      <a:ext cx="7065645" cy="7877175"/>
                    </a:xfrm>
                    <a:prstGeom prst="rect">
                      <a:avLst/>
                    </a:prstGeom>
                    <a:ln>
                      <a:noFill/>
                    </a:ln>
                    <a:extLst>
                      <a:ext uri="{53640926-AAD7-44D8-BBD7-CCE9431645EC}">
                        <a14:shadowObscured xmlns:a14="http://schemas.microsoft.com/office/drawing/2010/main"/>
                      </a:ext>
                    </a:extLst>
                  </pic:spPr>
                </pic:pic>
              </a:graphicData>
            </a:graphic>
          </wp:inline>
        </w:drawing>
      </w:r>
    </w:p>
    <w:p w:rsidR="00E37DA2" w:rsidRDefault="00E37DA2" w:rsidP="009F5C52">
      <w:pPr>
        <w:tabs>
          <w:tab w:val="left" w:pos="0"/>
          <w:tab w:val="left" w:pos="10980"/>
        </w:tabs>
        <w:spacing w:after="0" w:line="240" w:lineRule="auto"/>
        <w:ind w:right="1350"/>
        <w:jc w:val="center"/>
        <w:rPr>
          <w:rFonts w:eastAsia="Times New Roman"/>
          <w:sz w:val="24"/>
          <w:szCs w:val="24"/>
        </w:rPr>
      </w:pPr>
      <w:r>
        <w:rPr>
          <w:rFonts w:eastAsia="Times New Roman"/>
          <w:noProof/>
          <w:sz w:val="24"/>
          <w:szCs w:val="24"/>
        </w:rPr>
        <w:lastRenderedPageBreak/>
        <w:drawing>
          <wp:inline distT="0" distB="0" distL="0" distR="0">
            <wp:extent cx="7065645" cy="914400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ITC_SR20200804_CNphase2_Page_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65645" cy="9144000"/>
                    </a:xfrm>
                    <a:prstGeom prst="rect">
                      <a:avLst/>
                    </a:prstGeom>
                  </pic:spPr>
                </pic:pic>
              </a:graphicData>
            </a:graphic>
          </wp:inline>
        </w:drawing>
      </w:r>
      <w:r>
        <w:rPr>
          <w:rFonts w:eastAsia="Times New Roman"/>
          <w:noProof/>
          <w:sz w:val="24"/>
          <w:szCs w:val="24"/>
        </w:rPr>
        <w:lastRenderedPageBreak/>
        <w:drawing>
          <wp:inline distT="0" distB="0" distL="0" distR="0">
            <wp:extent cx="7065645" cy="914400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ITC_SR20200804_CNphase2_Page_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065645" cy="9144000"/>
                    </a:xfrm>
                    <a:prstGeom prst="rect">
                      <a:avLst/>
                    </a:prstGeom>
                  </pic:spPr>
                </pic:pic>
              </a:graphicData>
            </a:graphic>
          </wp:inline>
        </w:drawing>
      </w:r>
      <w:r>
        <w:rPr>
          <w:rFonts w:eastAsia="Times New Roman"/>
          <w:noProof/>
          <w:sz w:val="24"/>
          <w:szCs w:val="24"/>
        </w:rPr>
        <w:lastRenderedPageBreak/>
        <w:drawing>
          <wp:inline distT="0" distB="0" distL="0" distR="0">
            <wp:extent cx="7065645" cy="9144000"/>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ITC_SR20200804_CNphase2_Page_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065645" cy="9144000"/>
                    </a:xfrm>
                    <a:prstGeom prst="rect">
                      <a:avLst/>
                    </a:prstGeom>
                  </pic:spPr>
                </pic:pic>
              </a:graphicData>
            </a:graphic>
          </wp:inline>
        </w:drawing>
      </w:r>
      <w:r>
        <w:rPr>
          <w:rFonts w:eastAsia="Times New Roman"/>
          <w:noProof/>
          <w:sz w:val="24"/>
          <w:szCs w:val="24"/>
        </w:rPr>
        <w:lastRenderedPageBreak/>
        <w:drawing>
          <wp:inline distT="0" distB="0" distL="0" distR="0">
            <wp:extent cx="7065645" cy="9144000"/>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ITC_SR20200804_CNphase2_Page_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065645" cy="9144000"/>
                    </a:xfrm>
                    <a:prstGeom prst="rect">
                      <a:avLst/>
                    </a:prstGeom>
                  </pic:spPr>
                </pic:pic>
              </a:graphicData>
            </a:graphic>
          </wp:inline>
        </w:drawing>
      </w:r>
      <w:r>
        <w:rPr>
          <w:rFonts w:eastAsia="Times New Roman"/>
          <w:noProof/>
          <w:sz w:val="24"/>
          <w:szCs w:val="24"/>
        </w:rPr>
        <w:lastRenderedPageBreak/>
        <w:drawing>
          <wp:inline distT="0" distB="0" distL="0" distR="0">
            <wp:extent cx="7065645" cy="914400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ITC_SR20200804_CNphase2_Page_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065645" cy="9144000"/>
                    </a:xfrm>
                    <a:prstGeom prst="rect">
                      <a:avLst/>
                    </a:prstGeom>
                  </pic:spPr>
                </pic:pic>
              </a:graphicData>
            </a:graphic>
          </wp:inline>
        </w:drawing>
      </w:r>
      <w:r>
        <w:rPr>
          <w:rFonts w:eastAsia="Times New Roman"/>
          <w:noProof/>
          <w:sz w:val="24"/>
          <w:szCs w:val="24"/>
        </w:rPr>
        <w:lastRenderedPageBreak/>
        <w:drawing>
          <wp:inline distT="0" distB="0" distL="0" distR="0">
            <wp:extent cx="7065645" cy="914400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ITC_SR20200804_CNphase2_Page_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065645" cy="9144000"/>
                    </a:xfrm>
                    <a:prstGeom prst="rect">
                      <a:avLst/>
                    </a:prstGeom>
                  </pic:spPr>
                </pic:pic>
              </a:graphicData>
            </a:graphic>
          </wp:inline>
        </w:drawing>
      </w:r>
    </w:p>
    <w:p w:rsidR="00A1766E" w:rsidRDefault="00410C47" w:rsidP="00E15A5F">
      <w:pPr>
        <w:tabs>
          <w:tab w:val="left" w:pos="0"/>
          <w:tab w:val="left" w:pos="10980"/>
        </w:tabs>
        <w:spacing w:after="0" w:line="240" w:lineRule="auto"/>
        <w:ind w:right="1350"/>
        <w:jc w:val="center"/>
        <w:rPr>
          <w:rFonts w:eastAsia="Times New Roman"/>
          <w:sz w:val="24"/>
          <w:szCs w:val="24"/>
        </w:rPr>
      </w:pPr>
      <w:r>
        <w:rPr>
          <w:rFonts w:eastAsia="Times New Roman"/>
          <w:sz w:val="24"/>
          <w:szCs w:val="24"/>
        </w:rPr>
        <w:lastRenderedPageBreak/>
        <w:t>Appendix B</w:t>
      </w:r>
    </w:p>
    <w:p w:rsidR="001E5C65" w:rsidRDefault="00E37DA2" w:rsidP="001E5C65">
      <w:pPr>
        <w:tabs>
          <w:tab w:val="left" w:pos="1800"/>
          <w:tab w:val="left" w:pos="10980"/>
        </w:tabs>
        <w:spacing w:line="240" w:lineRule="atLeast"/>
        <w:ind w:right="1350"/>
        <w:rPr>
          <w:rFonts w:eastAsia="Times New Roman"/>
          <w:sz w:val="24"/>
          <w:szCs w:val="24"/>
        </w:rPr>
      </w:pPr>
      <w:r>
        <w:rPr>
          <w:rFonts w:eastAsia="Times New Roman"/>
          <w:sz w:val="24"/>
          <w:szCs w:val="24"/>
        </w:rPr>
        <w:tab/>
      </w:r>
      <w:r w:rsidR="00971284">
        <w:rPr>
          <w:rFonts w:eastAsia="Times New Roman"/>
          <w:sz w:val="24"/>
          <w:szCs w:val="24"/>
        </w:rPr>
        <w:t>Phase 2 Construction COVID-19 Job Site Requirements</w:t>
      </w:r>
      <w:r w:rsidR="00DD609E">
        <w:rPr>
          <w:rFonts w:eastAsia="Times New Roman"/>
          <w:noProof/>
          <w:sz w:val="24"/>
          <w:szCs w:val="24"/>
        </w:rPr>
        <w:drawing>
          <wp:inline distT="0" distB="0" distL="0" distR="0">
            <wp:extent cx="7065645" cy="813435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00810_Phase2ConstructionSafetyGuidance_Page_1.jpg"/>
                    <pic:cNvPicPr/>
                  </pic:nvPicPr>
                  <pic:blipFill rotWithShape="1">
                    <a:blip r:embed="rId32">
                      <a:extLst>
                        <a:ext uri="{28A0092B-C50C-407E-A947-70E740481C1C}">
                          <a14:useLocalDpi xmlns:a14="http://schemas.microsoft.com/office/drawing/2010/main" val="0"/>
                        </a:ext>
                      </a:extLst>
                    </a:blip>
                    <a:srcRect t="9479" b="1562"/>
                    <a:stretch/>
                  </pic:blipFill>
                  <pic:spPr bwMode="auto">
                    <a:xfrm>
                      <a:off x="0" y="0"/>
                      <a:ext cx="7065645" cy="8134350"/>
                    </a:xfrm>
                    <a:prstGeom prst="rect">
                      <a:avLst/>
                    </a:prstGeom>
                    <a:ln>
                      <a:noFill/>
                    </a:ln>
                    <a:extLst>
                      <a:ext uri="{53640926-AAD7-44D8-BBD7-CCE9431645EC}">
                        <a14:shadowObscured xmlns:a14="http://schemas.microsoft.com/office/drawing/2010/main"/>
                      </a:ext>
                    </a:extLst>
                  </pic:spPr>
                </pic:pic>
              </a:graphicData>
            </a:graphic>
          </wp:inline>
        </w:drawing>
      </w:r>
      <w:r w:rsidR="00DD609E">
        <w:rPr>
          <w:rFonts w:eastAsia="Times New Roman"/>
          <w:noProof/>
          <w:sz w:val="24"/>
          <w:szCs w:val="24"/>
        </w:rPr>
        <w:lastRenderedPageBreak/>
        <w:drawing>
          <wp:inline distT="0" distB="0" distL="0" distR="0">
            <wp:extent cx="7065645" cy="914400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00810_Phase2ConstructionSafetyGuidance_Page_2.jpg"/>
                    <pic:cNvPicPr/>
                  </pic:nvPicPr>
                  <pic:blipFill>
                    <a:blip r:embed="rId33">
                      <a:extLst>
                        <a:ext uri="{28A0092B-C50C-407E-A947-70E740481C1C}">
                          <a14:useLocalDpi xmlns:a14="http://schemas.microsoft.com/office/drawing/2010/main" val="0"/>
                        </a:ext>
                      </a:extLst>
                    </a:blip>
                    <a:stretch>
                      <a:fillRect/>
                    </a:stretch>
                  </pic:blipFill>
                  <pic:spPr>
                    <a:xfrm>
                      <a:off x="0" y="0"/>
                      <a:ext cx="7065645" cy="9144000"/>
                    </a:xfrm>
                    <a:prstGeom prst="rect">
                      <a:avLst/>
                    </a:prstGeom>
                  </pic:spPr>
                </pic:pic>
              </a:graphicData>
            </a:graphic>
          </wp:inline>
        </w:drawing>
      </w:r>
      <w:r w:rsidR="00DD609E">
        <w:rPr>
          <w:rFonts w:eastAsia="Times New Roman"/>
          <w:noProof/>
          <w:sz w:val="24"/>
          <w:szCs w:val="24"/>
        </w:rPr>
        <w:lastRenderedPageBreak/>
        <w:drawing>
          <wp:inline distT="0" distB="0" distL="0" distR="0">
            <wp:extent cx="7065645" cy="914400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00810_Phase2ConstructionSafetyGuidance_Page_3.jpg"/>
                    <pic:cNvPicPr/>
                  </pic:nvPicPr>
                  <pic:blipFill>
                    <a:blip r:embed="rId34">
                      <a:extLst>
                        <a:ext uri="{28A0092B-C50C-407E-A947-70E740481C1C}">
                          <a14:useLocalDpi xmlns:a14="http://schemas.microsoft.com/office/drawing/2010/main" val="0"/>
                        </a:ext>
                      </a:extLst>
                    </a:blip>
                    <a:stretch>
                      <a:fillRect/>
                    </a:stretch>
                  </pic:blipFill>
                  <pic:spPr>
                    <a:xfrm>
                      <a:off x="0" y="0"/>
                      <a:ext cx="7065645" cy="9144000"/>
                    </a:xfrm>
                    <a:prstGeom prst="rect">
                      <a:avLst/>
                    </a:prstGeom>
                  </pic:spPr>
                </pic:pic>
              </a:graphicData>
            </a:graphic>
          </wp:inline>
        </w:drawing>
      </w:r>
      <w:r w:rsidR="00DD609E">
        <w:rPr>
          <w:rFonts w:eastAsia="Times New Roman"/>
          <w:noProof/>
          <w:sz w:val="24"/>
          <w:szCs w:val="24"/>
        </w:rPr>
        <w:lastRenderedPageBreak/>
        <w:drawing>
          <wp:inline distT="0" distB="0" distL="0" distR="0">
            <wp:extent cx="7065645" cy="914400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00810_Phase2ConstructionSafetyGuidance_Page_4.jpg"/>
                    <pic:cNvPicPr/>
                  </pic:nvPicPr>
                  <pic:blipFill>
                    <a:blip r:embed="rId35">
                      <a:extLst>
                        <a:ext uri="{28A0092B-C50C-407E-A947-70E740481C1C}">
                          <a14:useLocalDpi xmlns:a14="http://schemas.microsoft.com/office/drawing/2010/main" val="0"/>
                        </a:ext>
                      </a:extLst>
                    </a:blip>
                    <a:stretch>
                      <a:fillRect/>
                    </a:stretch>
                  </pic:blipFill>
                  <pic:spPr>
                    <a:xfrm>
                      <a:off x="0" y="0"/>
                      <a:ext cx="7065645" cy="9144000"/>
                    </a:xfrm>
                    <a:prstGeom prst="rect">
                      <a:avLst/>
                    </a:prstGeom>
                  </pic:spPr>
                </pic:pic>
              </a:graphicData>
            </a:graphic>
          </wp:inline>
        </w:drawing>
      </w:r>
    </w:p>
    <w:p w:rsidR="001E5C65" w:rsidRDefault="00971284" w:rsidP="001E5C65">
      <w:pPr>
        <w:tabs>
          <w:tab w:val="left" w:pos="1800"/>
          <w:tab w:val="left" w:pos="10980"/>
        </w:tabs>
        <w:spacing w:after="0" w:line="240" w:lineRule="auto"/>
        <w:ind w:right="1354"/>
        <w:jc w:val="center"/>
        <w:rPr>
          <w:rFonts w:eastAsia="Times New Roman"/>
          <w:sz w:val="24"/>
          <w:szCs w:val="24"/>
        </w:rPr>
      </w:pPr>
      <w:r>
        <w:rPr>
          <w:rFonts w:eastAsia="Times New Roman"/>
          <w:sz w:val="24"/>
          <w:szCs w:val="24"/>
        </w:rPr>
        <w:lastRenderedPageBreak/>
        <w:t>Appendix C</w:t>
      </w:r>
    </w:p>
    <w:p w:rsidR="001E5C65" w:rsidRPr="00827365" w:rsidRDefault="00971284" w:rsidP="001E5C65">
      <w:pPr>
        <w:tabs>
          <w:tab w:val="left" w:pos="1800"/>
          <w:tab w:val="left" w:pos="10980"/>
        </w:tabs>
        <w:spacing w:after="0" w:line="240" w:lineRule="auto"/>
        <w:ind w:right="1354"/>
        <w:jc w:val="center"/>
        <w:rPr>
          <w:rFonts w:eastAsia="Times New Roman"/>
          <w:sz w:val="24"/>
          <w:szCs w:val="24"/>
        </w:rPr>
      </w:pPr>
      <w:r>
        <w:rPr>
          <w:rFonts w:eastAsia="Times New Roman"/>
          <w:sz w:val="24"/>
          <w:szCs w:val="24"/>
        </w:rPr>
        <w:t>Job Hazard Analysis</w:t>
      </w:r>
    </w:p>
    <w:p w:rsidR="00A1766E" w:rsidRDefault="00971284" w:rsidP="00E15A5F">
      <w:pPr>
        <w:tabs>
          <w:tab w:val="left" w:pos="1800"/>
          <w:tab w:val="left" w:pos="10980"/>
        </w:tabs>
        <w:spacing w:line="240" w:lineRule="atLeast"/>
        <w:ind w:left="1800" w:right="1350" w:hanging="1800"/>
        <w:rPr>
          <w:rFonts w:eastAsia="Times New Roman"/>
          <w:sz w:val="24"/>
          <w:szCs w:val="24"/>
        </w:rPr>
      </w:pPr>
      <w:r w:rsidRPr="00E81CA0">
        <w:rPr>
          <w:rFonts w:ascii="Arial" w:hAnsi="Arial" w:cs="Arial"/>
          <w:sz w:val="24"/>
        </w:rPr>
        <w:tab/>
      </w:r>
    </w:p>
    <w:p w:rsidR="00A1766E" w:rsidRDefault="00C34880" w:rsidP="00E15A5F">
      <w:pPr>
        <w:tabs>
          <w:tab w:val="left" w:pos="0"/>
          <w:tab w:val="left" w:pos="10980"/>
        </w:tabs>
        <w:spacing w:after="0" w:line="240" w:lineRule="auto"/>
        <w:ind w:right="1350"/>
      </w:pPr>
    </w:p>
    <w:p w:rsidR="001E5C65" w:rsidRDefault="00C34880" w:rsidP="00E15A5F">
      <w:pPr>
        <w:tabs>
          <w:tab w:val="left" w:pos="2070"/>
          <w:tab w:val="left" w:pos="7560"/>
          <w:tab w:val="left" w:pos="10980"/>
        </w:tabs>
        <w:spacing w:after="0" w:line="240" w:lineRule="auto"/>
        <w:ind w:right="1350"/>
        <w:rPr>
          <w:rFonts w:ascii="Arial" w:hAnsi="Arial" w:cs="Arial"/>
          <w:noProof/>
          <w:sz w:val="24"/>
          <w:szCs w:val="24"/>
        </w:rPr>
      </w:pPr>
    </w:p>
    <w:p w:rsidR="000F5E0F" w:rsidRDefault="00971284" w:rsidP="001E5C65">
      <w:pPr>
        <w:tabs>
          <w:tab w:val="left" w:pos="2070"/>
          <w:tab w:val="left" w:pos="7560"/>
          <w:tab w:val="left" w:pos="10980"/>
        </w:tabs>
        <w:spacing w:after="0" w:line="240" w:lineRule="auto"/>
        <w:ind w:right="1350"/>
        <w:jc w:val="center"/>
        <w:rPr>
          <w:rFonts w:ascii="Arial" w:hAnsi="Arial" w:cs="Arial"/>
          <w:sz w:val="24"/>
          <w:szCs w:val="24"/>
        </w:rPr>
      </w:pPr>
      <w:r>
        <w:rPr>
          <w:rFonts w:ascii="Arial" w:hAnsi="Arial" w:cs="Arial"/>
          <w:noProof/>
          <w:sz w:val="24"/>
          <w:szCs w:val="24"/>
        </w:rPr>
        <w:drawing>
          <wp:inline distT="0" distB="0" distL="0" distR="0">
            <wp:extent cx="7475220" cy="6108236"/>
            <wp:effectExtent l="0" t="2223" r="9208" b="9207"/>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019487" name="jha_form_5_20_20_fillable.jpg"/>
                    <pic:cNvPicPr/>
                  </pic:nvPicPr>
                  <pic:blipFill rotWithShape="1">
                    <a:blip r:embed="rId36" cstate="print">
                      <a:extLst>
                        <a:ext uri="{28A0092B-C50C-407E-A947-70E740481C1C}">
                          <a14:useLocalDpi xmlns:a14="http://schemas.microsoft.com/office/drawing/2010/main" val="0"/>
                        </a:ext>
                      </a:extLst>
                    </a:blip>
                    <a:srcRect l="4550" t="4363" r="4450" b="-588"/>
                    <a:stretch>
                      <a:fillRect/>
                    </a:stretch>
                  </pic:blipFill>
                  <pic:spPr bwMode="auto">
                    <a:xfrm rot="5400000">
                      <a:off x="0" y="0"/>
                      <a:ext cx="7476599" cy="6109363"/>
                    </a:xfrm>
                    <a:prstGeom prst="rect">
                      <a:avLst/>
                    </a:prstGeom>
                    <a:ln>
                      <a:noFill/>
                    </a:ln>
                    <a:extLst>
                      <a:ext uri="{53640926-AAD7-44D8-BBD7-CCE9431645EC}">
                        <a14:shadowObscured xmlns:a14="http://schemas.microsoft.com/office/drawing/2010/main"/>
                      </a:ext>
                    </a:extLst>
                  </pic:spPr>
                </pic:pic>
              </a:graphicData>
            </a:graphic>
          </wp:inline>
        </w:drawing>
      </w:r>
    </w:p>
    <w:sectPr w:rsidR="000F5E0F" w:rsidSect="00E15A5F">
      <w:headerReference w:type="even" r:id="rId37"/>
      <w:headerReference w:type="default" r:id="rId38"/>
      <w:footerReference w:type="even" r:id="rId39"/>
      <w:footerReference w:type="default" r:id="rId40"/>
      <w:headerReference w:type="first" r:id="rId41"/>
      <w:footerReference w:type="first" r:id="rId42"/>
      <w:pgSz w:w="12240" w:h="15840"/>
      <w:pgMar w:top="0" w:right="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56517" w:rsidRDefault="00971284">
      <w:pPr>
        <w:spacing w:after="0" w:line="240" w:lineRule="auto"/>
      </w:pPr>
      <w:r>
        <w:separator/>
      </w:r>
    </w:p>
  </w:endnote>
  <w:endnote w:type="continuationSeparator" w:id="0">
    <w:p w:rsidR="00356517" w:rsidRDefault="009712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urier">
    <w:panose1 w:val="02070409020205020404"/>
    <w:charset w:val="00"/>
    <w:family w:val="modern"/>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81" w:rsidRDefault="00C348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E4B96" w:rsidRPr="006A4E9D" w:rsidRDefault="00971284" w:rsidP="00E81CA0">
    <w:pPr>
      <w:pStyle w:val="Footer"/>
      <w:rPr>
        <w:rFonts w:asciiTheme="minorHAnsi" w:hAnsiTheme="minorHAnsi" w:cstheme="minorHAnsi"/>
        <w:sz w:val="20"/>
        <w:szCs w:val="20"/>
      </w:rPr>
    </w:pPr>
    <w:r>
      <w:rPr>
        <w:rFonts w:asciiTheme="minorHAnsi" w:hAnsiTheme="minorHAnsi" w:cstheme="minorHAnsi"/>
        <w:sz w:val="20"/>
        <w:szCs w:val="20"/>
      </w:rPr>
      <w:tab/>
    </w:r>
    <w:r w:rsidRPr="006A4E9D">
      <w:rPr>
        <w:rFonts w:asciiTheme="minorHAnsi" w:hAnsiTheme="minorHAnsi" w:cstheme="minorHAnsi"/>
        <w:sz w:val="20"/>
        <w:szCs w:val="20"/>
      </w:rPr>
      <w:t xml:space="preserve">Swinomish Indian Tribal Community </w:t>
    </w:r>
    <w:r>
      <w:rPr>
        <w:rFonts w:asciiTheme="minorHAnsi" w:hAnsiTheme="minorHAnsi" w:cstheme="minorHAnsi"/>
        <w:sz w:val="20"/>
        <w:szCs w:val="20"/>
      </w:rPr>
      <w:tab/>
    </w:r>
    <w:r w:rsidRPr="006A4E9D">
      <w:rPr>
        <w:rFonts w:asciiTheme="minorHAnsi" w:hAnsiTheme="minorHAnsi" w:cstheme="minorHAnsi"/>
        <w:sz w:val="20"/>
        <w:szCs w:val="20"/>
      </w:rPr>
      <w:t xml:space="preserve">Page </w:t>
    </w:r>
    <w:r w:rsidRPr="006A4E9D">
      <w:rPr>
        <w:rFonts w:asciiTheme="minorHAnsi" w:hAnsiTheme="minorHAnsi" w:cstheme="minorHAnsi"/>
        <w:bCs/>
        <w:sz w:val="20"/>
        <w:szCs w:val="20"/>
      </w:rPr>
      <w:fldChar w:fldCharType="begin"/>
    </w:r>
    <w:r w:rsidRPr="006A4E9D">
      <w:rPr>
        <w:rFonts w:asciiTheme="minorHAnsi" w:hAnsiTheme="minorHAnsi" w:cstheme="minorHAnsi"/>
        <w:bCs/>
        <w:sz w:val="20"/>
        <w:szCs w:val="20"/>
      </w:rPr>
      <w:instrText xml:space="preserve"> PAGE  \* Arabic  \* MERGEFORMAT </w:instrText>
    </w:r>
    <w:r w:rsidRPr="006A4E9D">
      <w:rPr>
        <w:rFonts w:asciiTheme="minorHAnsi" w:hAnsiTheme="minorHAnsi" w:cstheme="minorHAnsi"/>
        <w:bCs/>
        <w:sz w:val="20"/>
        <w:szCs w:val="20"/>
      </w:rPr>
      <w:fldChar w:fldCharType="separate"/>
    </w:r>
    <w:r w:rsidR="00C34880">
      <w:rPr>
        <w:rFonts w:asciiTheme="minorHAnsi" w:hAnsiTheme="minorHAnsi" w:cstheme="minorHAnsi"/>
        <w:bCs/>
        <w:noProof/>
        <w:sz w:val="20"/>
        <w:szCs w:val="20"/>
      </w:rPr>
      <w:t>39</w:t>
    </w:r>
    <w:r w:rsidRPr="006A4E9D">
      <w:rPr>
        <w:rFonts w:asciiTheme="minorHAnsi" w:hAnsiTheme="minorHAnsi" w:cstheme="minorHAnsi"/>
        <w:bCs/>
        <w:sz w:val="20"/>
        <w:szCs w:val="20"/>
      </w:rPr>
      <w:fldChar w:fldCharType="end"/>
    </w:r>
    <w:r w:rsidRPr="006A4E9D">
      <w:rPr>
        <w:rFonts w:asciiTheme="minorHAnsi" w:hAnsiTheme="minorHAnsi" w:cstheme="minorHAnsi"/>
        <w:sz w:val="20"/>
        <w:szCs w:val="20"/>
      </w:rPr>
      <w:t xml:space="preserve"> of </w:t>
    </w:r>
    <w:r w:rsidRPr="006A4E9D">
      <w:rPr>
        <w:rFonts w:asciiTheme="minorHAnsi" w:hAnsiTheme="minorHAnsi" w:cstheme="minorHAnsi"/>
        <w:bCs/>
        <w:sz w:val="20"/>
        <w:szCs w:val="20"/>
      </w:rPr>
      <w:fldChar w:fldCharType="begin"/>
    </w:r>
    <w:r w:rsidRPr="006A4E9D">
      <w:rPr>
        <w:rFonts w:asciiTheme="minorHAnsi" w:hAnsiTheme="minorHAnsi" w:cstheme="minorHAnsi"/>
        <w:bCs/>
        <w:sz w:val="20"/>
        <w:szCs w:val="20"/>
      </w:rPr>
      <w:instrText xml:space="preserve"> NUMPAGES  \* Arabic  \* MERGEFORMAT </w:instrText>
    </w:r>
    <w:r w:rsidRPr="006A4E9D">
      <w:rPr>
        <w:rFonts w:asciiTheme="minorHAnsi" w:hAnsiTheme="minorHAnsi" w:cstheme="minorHAnsi"/>
        <w:bCs/>
        <w:sz w:val="20"/>
        <w:szCs w:val="20"/>
      </w:rPr>
      <w:fldChar w:fldCharType="separate"/>
    </w:r>
    <w:r w:rsidR="00C34880">
      <w:rPr>
        <w:rFonts w:asciiTheme="minorHAnsi" w:hAnsiTheme="minorHAnsi" w:cstheme="minorHAnsi"/>
        <w:bCs/>
        <w:noProof/>
        <w:sz w:val="20"/>
        <w:szCs w:val="20"/>
      </w:rPr>
      <w:t>40</w:t>
    </w:r>
    <w:r w:rsidRPr="006A4E9D">
      <w:rPr>
        <w:rFonts w:asciiTheme="minorHAnsi" w:hAnsiTheme="minorHAnsi" w:cstheme="minorHAnsi"/>
        <w:bCs/>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2870748"/>
      <w:docPartObj>
        <w:docPartGallery w:val="Page Numbers (Bottom of Page)"/>
        <w:docPartUnique/>
      </w:docPartObj>
    </w:sdtPr>
    <w:sdtEndPr>
      <w:rPr>
        <w:noProof/>
      </w:rPr>
    </w:sdtEndPr>
    <w:sdtContent>
      <w:p w:rsidR="005E4B96" w:rsidRDefault="00971284">
        <w:pPr>
          <w:pStyle w:val="Footer"/>
        </w:pPr>
        <w:r>
          <w:fldChar w:fldCharType="begin"/>
        </w:r>
        <w:r>
          <w:instrText xml:space="preserve"> PAGE   \* MERGEFORMAT </w:instrText>
        </w:r>
        <w:r>
          <w:fldChar w:fldCharType="separate"/>
        </w:r>
        <w:r>
          <w:rPr>
            <w:noProof/>
          </w:rPr>
          <w:t>1</w:t>
        </w:r>
        <w:r>
          <w:rPr>
            <w:noProof/>
          </w:rPr>
          <w:fldChar w:fldCharType="end"/>
        </w:r>
      </w:p>
    </w:sdtContent>
  </w:sdt>
  <w:p w:rsidR="005E4B96" w:rsidRDefault="00C34880" w:rsidP="00E81CA0">
    <w:pPr>
      <w:pStyle w:val="Footer"/>
      <w:tabs>
        <w:tab w:val="clear" w:pos="4320"/>
        <w:tab w:val="clear" w:pos="8640"/>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56517" w:rsidRDefault="00971284">
      <w:pPr>
        <w:spacing w:after="0" w:line="240" w:lineRule="auto"/>
      </w:pPr>
      <w:r>
        <w:separator/>
      </w:r>
    </w:p>
  </w:footnote>
  <w:footnote w:type="continuationSeparator" w:id="0">
    <w:p w:rsidR="00356517" w:rsidRDefault="0097128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81" w:rsidRDefault="00C3488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81" w:rsidRDefault="00C3488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3781" w:rsidRDefault="00C3488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FB1898"/>
    <w:multiLevelType w:val="hybridMultilevel"/>
    <w:tmpl w:val="6F4C45B6"/>
    <w:lvl w:ilvl="0" w:tplc="4D621AA6">
      <w:start w:val="1"/>
      <w:numFmt w:val="upperLetter"/>
      <w:lvlText w:val="%1."/>
      <w:lvlJc w:val="left"/>
      <w:pPr>
        <w:tabs>
          <w:tab w:val="num" w:pos="720"/>
        </w:tabs>
        <w:ind w:left="720" w:hanging="360"/>
      </w:pPr>
      <w:rPr>
        <w:rFonts w:hint="default"/>
      </w:rPr>
    </w:lvl>
    <w:lvl w:ilvl="1" w:tplc="B7A60390">
      <w:start w:val="1"/>
      <w:numFmt w:val="lowerLetter"/>
      <w:lvlText w:val="%2."/>
      <w:lvlJc w:val="left"/>
      <w:pPr>
        <w:tabs>
          <w:tab w:val="num" w:pos="1440"/>
        </w:tabs>
        <w:ind w:left="1440" w:hanging="360"/>
      </w:pPr>
    </w:lvl>
    <w:lvl w:ilvl="2" w:tplc="E7402A80">
      <w:start w:val="1"/>
      <w:numFmt w:val="lowerRoman"/>
      <w:lvlText w:val="%3."/>
      <w:lvlJc w:val="right"/>
      <w:pPr>
        <w:tabs>
          <w:tab w:val="num" w:pos="2160"/>
        </w:tabs>
        <w:ind w:left="2160" w:hanging="180"/>
      </w:pPr>
    </w:lvl>
    <w:lvl w:ilvl="3" w:tplc="D4BE0B22">
      <w:start w:val="1"/>
      <w:numFmt w:val="decimal"/>
      <w:lvlText w:val="%4."/>
      <w:lvlJc w:val="left"/>
      <w:pPr>
        <w:tabs>
          <w:tab w:val="num" w:pos="2880"/>
        </w:tabs>
        <w:ind w:left="2880" w:hanging="360"/>
      </w:pPr>
    </w:lvl>
    <w:lvl w:ilvl="4" w:tplc="595218AE">
      <w:start w:val="1"/>
      <w:numFmt w:val="lowerLetter"/>
      <w:lvlText w:val="%5."/>
      <w:lvlJc w:val="left"/>
      <w:pPr>
        <w:tabs>
          <w:tab w:val="num" w:pos="3600"/>
        </w:tabs>
        <w:ind w:left="3600" w:hanging="360"/>
      </w:pPr>
    </w:lvl>
    <w:lvl w:ilvl="5" w:tplc="18689798">
      <w:start w:val="1"/>
      <w:numFmt w:val="lowerRoman"/>
      <w:lvlText w:val="%6."/>
      <w:lvlJc w:val="right"/>
      <w:pPr>
        <w:tabs>
          <w:tab w:val="num" w:pos="4320"/>
        </w:tabs>
        <w:ind w:left="4320" w:hanging="180"/>
      </w:pPr>
    </w:lvl>
    <w:lvl w:ilvl="6" w:tplc="1B9EEEEE">
      <w:start w:val="1"/>
      <w:numFmt w:val="decimal"/>
      <w:lvlText w:val="%7."/>
      <w:lvlJc w:val="left"/>
      <w:pPr>
        <w:tabs>
          <w:tab w:val="num" w:pos="5040"/>
        </w:tabs>
        <w:ind w:left="5040" w:hanging="360"/>
      </w:pPr>
    </w:lvl>
    <w:lvl w:ilvl="7" w:tplc="A58ED918">
      <w:start w:val="1"/>
      <w:numFmt w:val="lowerLetter"/>
      <w:lvlText w:val="%8."/>
      <w:lvlJc w:val="left"/>
      <w:pPr>
        <w:tabs>
          <w:tab w:val="num" w:pos="5760"/>
        </w:tabs>
        <w:ind w:left="5760" w:hanging="360"/>
      </w:pPr>
    </w:lvl>
    <w:lvl w:ilvl="8" w:tplc="EB387BE4">
      <w:start w:val="1"/>
      <w:numFmt w:val="lowerRoman"/>
      <w:lvlText w:val="%9."/>
      <w:lvlJc w:val="right"/>
      <w:pPr>
        <w:tabs>
          <w:tab w:val="num" w:pos="6480"/>
        </w:tabs>
        <w:ind w:left="6480" w:hanging="180"/>
      </w:pPr>
    </w:lvl>
  </w:abstractNum>
  <w:abstractNum w:abstractNumId="1" w15:restartNumberingAfterBreak="0">
    <w:nsid w:val="063D73BB"/>
    <w:multiLevelType w:val="hybridMultilevel"/>
    <w:tmpl w:val="A4201254"/>
    <w:lvl w:ilvl="0" w:tplc="B2421B8E">
      <w:start w:val="1"/>
      <w:numFmt w:val="decimal"/>
      <w:lvlText w:val="%1."/>
      <w:lvlJc w:val="left"/>
      <w:pPr>
        <w:ind w:left="1080" w:hanging="360"/>
      </w:pPr>
      <w:rPr>
        <w:rFonts w:ascii="Arial" w:eastAsia="Calibri" w:hAnsi="Arial" w:cs="Arial" w:hint="default"/>
        <w:color w:val="010101"/>
        <w:spacing w:val="-2"/>
        <w:w w:val="91"/>
        <w:sz w:val="24"/>
        <w:szCs w:val="24"/>
        <w:lang w:val="en-US" w:eastAsia="en-US" w:bidi="en-US"/>
      </w:rPr>
    </w:lvl>
    <w:lvl w:ilvl="1" w:tplc="62BAD7C0" w:tentative="1">
      <w:start w:val="1"/>
      <w:numFmt w:val="lowerLetter"/>
      <w:lvlText w:val="%2."/>
      <w:lvlJc w:val="left"/>
      <w:pPr>
        <w:ind w:left="1080" w:hanging="360"/>
      </w:pPr>
    </w:lvl>
    <w:lvl w:ilvl="2" w:tplc="714041C8" w:tentative="1">
      <w:start w:val="1"/>
      <w:numFmt w:val="lowerRoman"/>
      <w:lvlText w:val="%3."/>
      <w:lvlJc w:val="right"/>
      <w:pPr>
        <w:ind w:left="1800" w:hanging="180"/>
      </w:pPr>
    </w:lvl>
    <w:lvl w:ilvl="3" w:tplc="1BE484F2" w:tentative="1">
      <w:start w:val="1"/>
      <w:numFmt w:val="decimal"/>
      <w:lvlText w:val="%4."/>
      <w:lvlJc w:val="left"/>
      <w:pPr>
        <w:ind w:left="2520" w:hanging="360"/>
      </w:pPr>
    </w:lvl>
    <w:lvl w:ilvl="4" w:tplc="978C50D0" w:tentative="1">
      <w:start w:val="1"/>
      <w:numFmt w:val="lowerLetter"/>
      <w:lvlText w:val="%5."/>
      <w:lvlJc w:val="left"/>
      <w:pPr>
        <w:ind w:left="3240" w:hanging="360"/>
      </w:pPr>
    </w:lvl>
    <w:lvl w:ilvl="5" w:tplc="AEDE13A8" w:tentative="1">
      <w:start w:val="1"/>
      <w:numFmt w:val="lowerRoman"/>
      <w:lvlText w:val="%6."/>
      <w:lvlJc w:val="right"/>
      <w:pPr>
        <w:ind w:left="3960" w:hanging="180"/>
      </w:pPr>
    </w:lvl>
    <w:lvl w:ilvl="6" w:tplc="88B29F82" w:tentative="1">
      <w:start w:val="1"/>
      <w:numFmt w:val="decimal"/>
      <w:lvlText w:val="%7."/>
      <w:lvlJc w:val="left"/>
      <w:pPr>
        <w:ind w:left="4680" w:hanging="360"/>
      </w:pPr>
    </w:lvl>
    <w:lvl w:ilvl="7" w:tplc="EC122E92" w:tentative="1">
      <w:start w:val="1"/>
      <w:numFmt w:val="lowerLetter"/>
      <w:lvlText w:val="%8."/>
      <w:lvlJc w:val="left"/>
      <w:pPr>
        <w:ind w:left="5400" w:hanging="360"/>
      </w:pPr>
    </w:lvl>
    <w:lvl w:ilvl="8" w:tplc="F7B220D6" w:tentative="1">
      <w:start w:val="1"/>
      <w:numFmt w:val="lowerRoman"/>
      <w:lvlText w:val="%9."/>
      <w:lvlJc w:val="right"/>
      <w:pPr>
        <w:ind w:left="6120" w:hanging="180"/>
      </w:pPr>
    </w:lvl>
  </w:abstractNum>
  <w:abstractNum w:abstractNumId="2" w15:restartNumberingAfterBreak="0">
    <w:nsid w:val="104D1360"/>
    <w:multiLevelType w:val="hybridMultilevel"/>
    <w:tmpl w:val="A4201254"/>
    <w:lvl w:ilvl="0" w:tplc="3A16B992">
      <w:start w:val="1"/>
      <w:numFmt w:val="decimal"/>
      <w:lvlText w:val="%1."/>
      <w:lvlJc w:val="left"/>
      <w:pPr>
        <w:ind w:left="1080" w:hanging="360"/>
      </w:pPr>
      <w:rPr>
        <w:rFonts w:ascii="Arial" w:eastAsia="Calibri" w:hAnsi="Arial" w:cs="Arial" w:hint="default"/>
        <w:color w:val="010101"/>
        <w:spacing w:val="-2"/>
        <w:w w:val="91"/>
        <w:sz w:val="24"/>
        <w:szCs w:val="24"/>
        <w:lang w:val="en-US" w:eastAsia="en-US" w:bidi="en-US"/>
      </w:rPr>
    </w:lvl>
    <w:lvl w:ilvl="1" w:tplc="9F168058" w:tentative="1">
      <w:start w:val="1"/>
      <w:numFmt w:val="lowerLetter"/>
      <w:lvlText w:val="%2."/>
      <w:lvlJc w:val="left"/>
      <w:pPr>
        <w:ind w:left="1080" w:hanging="360"/>
      </w:pPr>
    </w:lvl>
    <w:lvl w:ilvl="2" w:tplc="3D58E19E" w:tentative="1">
      <w:start w:val="1"/>
      <w:numFmt w:val="lowerRoman"/>
      <w:lvlText w:val="%3."/>
      <w:lvlJc w:val="right"/>
      <w:pPr>
        <w:ind w:left="1800" w:hanging="180"/>
      </w:pPr>
    </w:lvl>
    <w:lvl w:ilvl="3" w:tplc="F9A61A8C" w:tentative="1">
      <w:start w:val="1"/>
      <w:numFmt w:val="decimal"/>
      <w:lvlText w:val="%4."/>
      <w:lvlJc w:val="left"/>
      <w:pPr>
        <w:ind w:left="2520" w:hanging="360"/>
      </w:pPr>
    </w:lvl>
    <w:lvl w:ilvl="4" w:tplc="BAC8184C" w:tentative="1">
      <w:start w:val="1"/>
      <w:numFmt w:val="lowerLetter"/>
      <w:lvlText w:val="%5."/>
      <w:lvlJc w:val="left"/>
      <w:pPr>
        <w:ind w:left="3240" w:hanging="360"/>
      </w:pPr>
    </w:lvl>
    <w:lvl w:ilvl="5" w:tplc="6B52B5E6" w:tentative="1">
      <w:start w:val="1"/>
      <w:numFmt w:val="lowerRoman"/>
      <w:lvlText w:val="%6."/>
      <w:lvlJc w:val="right"/>
      <w:pPr>
        <w:ind w:left="3960" w:hanging="180"/>
      </w:pPr>
    </w:lvl>
    <w:lvl w:ilvl="6" w:tplc="AF502F88" w:tentative="1">
      <w:start w:val="1"/>
      <w:numFmt w:val="decimal"/>
      <w:lvlText w:val="%7."/>
      <w:lvlJc w:val="left"/>
      <w:pPr>
        <w:ind w:left="4680" w:hanging="360"/>
      </w:pPr>
    </w:lvl>
    <w:lvl w:ilvl="7" w:tplc="DCC6363A" w:tentative="1">
      <w:start w:val="1"/>
      <w:numFmt w:val="lowerLetter"/>
      <w:lvlText w:val="%8."/>
      <w:lvlJc w:val="left"/>
      <w:pPr>
        <w:ind w:left="5400" w:hanging="360"/>
      </w:pPr>
    </w:lvl>
    <w:lvl w:ilvl="8" w:tplc="BC06ADB4" w:tentative="1">
      <w:start w:val="1"/>
      <w:numFmt w:val="lowerRoman"/>
      <w:lvlText w:val="%9."/>
      <w:lvlJc w:val="right"/>
      <w:pPr>
        <w:ind w:left="6120" w:hanging="180"/>
      </w:pPr>
    </w:lvl>
  </w:abstractNum>
  <w:abstractNum w:abstractNumId="3" w15:restartNumberingAfterBreak="0">
    <w:nsid w:val="3A1031B5"/>
    <w:multiLevelType w:val="hybridMultilevel"/>
    <w:tmpl w:val="3F923A8A"/>
    <w:lvl w:ilvl="0" w:tplc="60D080E0">
      <w:start w:val="1"/>
      <w:numFmt w:val="upperLetter"/>
      <w:lvlText w:val="%1."/>
      <w:lvlJc w:val="left"/>
      <w:pPr>
        <w:tabs>
          <w:tab w:val="num" w:pos="780"/>
        </w:tabs>
        <w:ind w:left="780" w:hanging="420"/>
      </w:pPr>
      <w:rPr>
        <w:rFonts w:hint="default"/>
        <w:b/>
        <w:sz w:val="28"/>
        <w:szCs w:val="28"/>
        <w:u w:val="none"/>
      </w:rPr>
    </w:lvl>
    <w:lvl w:ilvl="1" w:tplc="B4E2D7FC">
      <w:start w:val="1"/>
      <w:numFmt w:val="decimal"/>
      <w:lvlText w:val="%2."/>
      <w:lvlJc w:val="left"/>
      <w:pPr>
        <w:tabs>
          <w:tab w:val="num" w:pos="1470"/>
        </w:tabs>
        <w:ind w:left="1470" w:hanging="390"/>
      </w:pPr>
      <w:rPr>
        <w:rFonts w:hint="default"/>
      </w:rPr>
    </w:lvl>
    <w:lvl w:ilvl="2" w:tplc="575E49C8">
      <w:start w:val="1"/>
      <w:numFmt w:val="lowerRoman"/>
      <w:lvlText w:val="%3."/>
      <w:lvlJc w:val="right"/>
      <w:pPr>
        <w:tabs>
          <w:tab w:val="num" w:pos="2160"/>
        </w:tabs>
        <w:ind w:left="2160" w:hanging="180"/>
      </w:pPr>
    </w:lvl>
    <w:lvl w:ilvl="3" w:tplc="D22EBEFC">
      <w:start w:val="1"/>
      <w:numFmt w:val="decimal"/>
      <w:lvlText w:val="%4."/>
      <w:lvlJc w:val="left"/>
      <w:pPr>
        <w:tabs>
          <w:tab w:val="num" w:pos="2880"/>
        </w:tabs>
        <w:ind w:left="2880" w:hanging="360"/>
      </w:pPr>
    </w:lvl>
    <w:lvl w:ilvl="4" w:tplc="80CEBCC8">
      <w:start w:val="1"/>
      <w:numFmt w:val="lowerLetter"/>
      <w:lvlText w:val="%5."/>
      <w:lvlJc w:val="left"/>
      <w:pPr>
        <w:tabs>
          <w:tab w:val="num" w:pos="3600"/>
        </w:tabs>
        <w:ind w:left="3600" w:hanging="360"/>
      </w:pPr>
    </w:lvl>
    <w:lvl w:ilvl="5" w:tplc="E8FCB918">
      <w:start w:val="1"/>
      <w:numFmt w:val="lowerRoman"/>
      <w:lvlText w:val="%6."/>
      <w:lvlJc w:val="right"/>
      <w:pPr>
        <w:tabs>
          <w:tab w:val="num" w:pos="4320"/>
        </w:tabs>
        <w:ind w:left="4320" w:hanging="180"/>
      </w:pPr>
    </w:lvl>
    <w:lvl w:ilvl="6" w:tplc="75943650">
      <w:start w:val="1"/>
      <w:numFmt w:val="decimal"/>
      <w:lvlText w:val="%7."/>
      <w:lvlJc w:val="left"/>
      <w:pPr>
        <w:tabs>
          <w:tab w:val="num" w:pos="5040"/>
        </w:tabs>
        <w:ind w:left="5040" w:hanging="360"/>
      </w:pPr>
    </w:lvl>
    <w:lvl w:ilvl="7" w:tplc="0F86EA90">
      <w:start w:val="1"/>
      <w:numFmt w:val="lowerLetter"/>
      <w:lvlText w:val="%8."/>
      <w:lvlJc w:val="left"/>
      <w:pPr>
        <w:tabs>
          <w:tab w:val="num" w:pos="5760"/>
        </w:tabs>
        <w:ind w:left="5760" w:hanging="360"/>
      </w:pPr>
    </w:lvl>
    <w:lvl w:ilvl="8" w:tplc="4FA859AA">
      <w:start w:val="1"/>
      <w:numFmt w:val="lowerRoman"/>
      <w:lvlText w:val="%9."/>
      <w:lvlJc w:val="right"/>
      <w:pPr>
        <w:tabs>
          <w:tab w:val="num" w:pos="6480"/>
        </w:tabs>
        <w:ind w:left="6480" w:hanging="180"/>
      </w:pPr>
    </w:lvl>
  </w:abstractNum>
  <w:abstractNum w:abstractNumId="4" w15:restartNumberingAfterBreak="0">
    <w:nsid w:val="3A923C28"/>
    <w:multiLevelType w:val="hybridMultilevel"/>
    <w:tmpl w:val="283257AC"/>
    <w:lvl w:ilvl="0" w:tplc="EB388B8E">
      <w:start w:val="1"/>
      <w:numFmt w:val="decimal"/>
      <w:lvlText w:val="%1."/>
      <w:lvlJc w:val="left"/>
      <w:pPr>
        <w:ind w:left="1440" w:hanging="360"/>
      </w:pPr>
    </w:lvl>
    <w:lvl w:ilvl="1" w:tplc="3E768372" w:tentative="1">
      <w:start w:val="1"/>
      <w:numFmt w:val="lowerLetter"/>
      <w:lvlText w:val="%2."/>
      <w:lvlJc w:val="left"/>
      <w:pPr>
        <w:ind w:left="2160" w:hanging="360"/>
      </w:pPr>
    </w:lvl>
    <w:lvl w:ilvl="2" w:tplc="3B523786" w:tentative="1">
      <w:start w:val="1"/>
      <w:numFmt w:val="lowerRoman"/>
      <w:lvlText w:val="%3."/>
      <w:lvlJc w:val="right"/>
      <w:pPr>
        <w:ind w:left="2880" w:hanging="180"/>
      </w:pPr>
    </w:lvl>
    <w:lvl w:ilvl="3" w:tplc="730E475A" w:tentative="1">
      <w:start w:val="1"/>
      <w:numFmt w:val="decimal"/>
      <w:lvlText w:val="%4."/>
      <w:lvlJc w:val="left"/>
      <w:pPr>
        <w:ind w:left="3600" w:hanging="360"/>
      </w:pPr>
    </w:lvl>
    <w:lvl w:ilvl="4" w:tplc="D340DDFA" w:tentative="1">
      <w:start w:val="1"/>
      <w:numFmt w:val="lowerLetter"/>
      <w:lvlText w:val="%5."/>
      <w:lvlJc w:val="left"/>
      <w:pPr>
        <w:ind w:left="4320" w:hanging="360"/>
      </w:pPr>
    </w:lvl>
    <w:lvl w:ilvl="5" w:tplc="8000103E" w:tentative="1">
      <w:start w:val="1"/>
      <w:numFmt w:val="lowerRoman"/>
      <w:lvlText w:val="%6."/>
      <w:lvlJc w:val="right"/>
      <w:pPr>
        <w:ind w:left="5040" w:hanging="180"/>
      </w:pPr>
    </w:lvl>
    <w:lvl w:ilvl="6" w:tplc="7E3404A4" w:tentative="1">
      <w:start w:val="1"/>
      <w:numFmt w:val="decimal"/>
      <w:lvlText w:val="%7."/>
      <w:lvlJc w:val="left"/>
      <w:pPr>
        <w:ind w:left="5760" w:hanging="360"/>
      </w:pPr>
    </w:lvl>
    <w:lvl w:ilvl="7" w:tplc="48C0733A" w:tentative="1">
      <w:start w:val="1"/>
      <w:numFmt w:val="lowerLetter"/>
      <w:lvlText w:val="%8."/>
      <w:lvlJc w:val="left"/>
      <w:pPr>
        <w:ind w:left="6480" w:hanging="360"/>
      </w:pPr>
    </w:lvl>
    <w:lvl w:ilvl="8" w:tplc="0B868292" w:tentative="1">
      <w:start w:val="1"/>
      <w:numFmt w:val="lowerRoman"/>
      <w:lvlText w:val="%9."/>
      <w:lvlJc w:val="right"/>
      <w:pPr>
        <w:ind w:left="7200" w:hanging="180"/>
      </w:pPr>
    </w:lvl>
  </w:abstractNum>
  <w:abstractNum w:abstractNumId="5" w15:restartNumberingAfterBreak="0">
    <w:nsid w:val="3D4A6DA6"/>
    <w:multiLevelType w:val="hybridMultilevel"/>
    <w:tmpl w:val="A4201254"/>
    <w:lvl w:ilvl="0" w:tplc="9F04DC38">
      <w:start w:val="1"/>
      <w:numFmt w:val="decimal"/>
      <w:lvlText w:val="%1."/>
      <w:lvlJc w:val="left"/>
      <w:pPr>
        <w:ind w:left="1080" w:hanging="360"/>
      </w:pPr>
      <w:rPr>
        <w:rFonts w:ascii="Arial" w:eastAsia="Calibri" w:hAnsi="Arial" w:cs="Arial" w:hint="default"/>
        <w:color w:val="010101"/>
        <w:spacing w:val="-2"/>
        <w:w w:val="91"/>
        <w:sz w:val="24"/>
        <w:szCs w:val="24"/>
        <w:lang w:val="en-US" w:eastAsia="en-US" w:bidi="en-US"/>
      </w:rPr>
    </w:lvl>
    <w:lvl w:ilvl="1" w:tplc="EEA84AF4" w:tentative="1">
      <w:start w:val="1"/>
      <w:numFmt w:val="lowerLetter"/>
      <w:lvlText w:val="%2."/>
      <w:lvlJc w:val="left"/>
      <w:pPr>
        <w:ind w:left="1080" w:hanging="360"/>
      </w:pPr>
    </w:lvl>
    <w:lvl w:ilvl="2" w:tplc="E25C8FC0" w:tentative="1">
      <w:start w:val="1"/>
      <w:numFmt w:val="lowerRoman"/>
      <w:lvlText w:val="%3."/>
      <w:lvlJc w:val="right"/>
      <w:pPr>
        <w:ind w:left="1800" w:hanging="180"/>
      </w:pPr>
    </w:lvl>
    <w:lvl w:ilvl="3" w:tplc="60FC213E" w:tentative="1">
      <w:start w:val="1"/>
      <w:numFmt w:val="decimal"/>
      <w:lvlText w:val="%4."/>
      <w:lvlJc w:val="left"/>
      <w:pPr>
        <w:ind w:left="2520" w:hanging="360"/>
      </w:pPr>
    </w:lvl>
    <w:lvl w:ilvl="4" w:tplc="9F200E9E" w:tentative="1">
      <w:start w:val="1"/>
      <w:numFmt w:val="lowerLetter"/>
      <w:lvlText w:val="%5."/>
      <w:lvlJc w:val="left"/>
      <w:pPr>
        <w:ind w:left="3240" w:hanging="360"/>
      </w:pPr>
    </w:lvl>
    <w:lvl w:ilvl="5" w:tplc="03AE9D4E" w:tentative="1">
      <w:start w:val="1"/>
      <w:numFmt w:val="lowerRoman"/>
      <w:lvlText w:val="%6."/>
      <w:lvlJc w:val="right"/>
      <w:pPr>
        <w:ind w:left="3960" w:hanging="180"/>
      </w:pPr>
    </w:lvl>
    <w:lvl w:ilvl="6" w:tplc="50C64E4C" w:tentative="1">
      <w:start w:val="1"/>
      <w:numFmt w:val="decimal"/>
      <w:lvlText w:val="%7."/>
      <w:lvlJc w:val="left"/>
      <w:pPr>
        <w:ind w:left="4680" w:hanging="360"/>
      </w:pPr>
    </w:lvl>
    <w:lvl w:ilvl="7" w:tplc="4BE27C38" w:tentative="1">
      <w:start w:val="1"/>
      <w:numFmt w:val="lowerLetter"/>
      <w:lvlText w:val="%8."/>
      <w:lvlJc w:val="left"/>
      <w:pPr>
        <w:ind w:left="5400" w:hanging="360"/>
      </w:pPr>
    </w:lvl>
    <w:lvl w:ilvl="8" w:tplc="F4E0C1A2" w:tentative="1">
      <w:start w:val="1"/>
      <w:numFmt w:val="lowerRoman"/>
      <w:lvlText w:val="%9."/>
      <w:lvlJc w:val="right"/>
      <w:pPr>
        <w:ind w:left="6120" w:hanging="180"/>
      </w:pPr>
    </w:lvl>
  </w:abstractNum>
  <w:abstractNum w:abstractNumId="6" w15:restartNumberingAfterBreak="0">
    <w:nsid w:val="3EF75D90"/>
    <w:multiLevelType w:val="hybridMultilevel"/>
    <w:tmpl w:val="B588AE4C"/>
    <w:lvl w:ilvl="0" w:tplc="36188F8C">
      <w:start w:val="1"/>
      <w:numFmt w:val="upperRoman"/>
      <w:lvlText w:val="%1."/>
      <w:lvlJc w:val="left"/>
      <w:pPr>
        <w:ind w:left="900" w:hanging="720"/>
      </w:pPr>
      <w:rPr>
        <w:rFonts w:ascii="Times New Roman" w:eastAsia="Times New Roman" w:hAnsi="Times New Roman" w:cs="Times New Roman" w:hint="default"/>
        <w:b/>
        <w:bCs/>
        <w:w w:val="99"/>
        <w:sz w:val="24"/>
        <w:szCs w:val="24"/>
        <w:lang w:val="en-US" w:eastAsia="en-US" w:bidi="en-US"/>
      </w:rPr>
    </w:lvl>
    <w:lvl w:ilvl="1" w:tplc="88DAB628">
      <w:start w:val="1"/>
      <w:numFmt w:val="upperLetter"/>
      <w:lvlText w:val="%2."/>
      <w:lvlJc w:val="left"/>
      <w:pPr>
        <w:ind w:left="1351" w:hanging="452"/>
      </w:pPr>
      <w:rPr>
        <w:rFonts w:ascii="Times New Roman" w:eastAsia="Times New Roman" w:hAnsi="Times New Roman" w:cs="Times New Roman" w:hint="default"/>
        <w:b/>
        <w:bCs/>
        <w:spacing w:val="-1"/>
        <w:w w:val="99"/>
        <w:sz w:val="24"/>
        <w:szCs w:val="24"/>
        <w:lang w:val="en-US" w:eastAsia="en-US" w:bidi="en-US"/>
      </w:rPr>
    </w:lvl>
    <w:lvl w:ilvl="2" w:tplc="987AFB4C">
      <w:start w:val="1"/>
      <w:numFmt w:val="decimal"/>
      <w:lvlText w:val="%3."/>
      <w:lvlJc w:val="left"/>
      <w:pPr>
        <w:ind w:left="1711" w:hanging="360"/>
      </w:pPr>
      <w:rPr>
        <w:rFonts w:ascii="Times New Roman" w:eastAsia="Times New Roman" w:hAnsi="Times New Roman" w:cs="Times New Roman" w:hint="default"/>
        <w:spacing w:val="-2"/>
        <w:w w:val="99"/>
        <w:sz w:val="24"/>
        <w:szCs w:val="24"/>
        <w:lang w:val="en-US" w:eastAsia="en-US" w:bidi="en-US"/>
      </w:rPr>
    </w:lvl>
    <w:lvl w:ilvl="3" w:tplc="487658DC">
      <w:start w:val="1"/>
      <w:numFmt w:val="bullet"/>
      <w:lvlText w:val=""/>
      <w:lvlJc w:val="left"/>
      <w:pPr>
        <w:ind w:left="2071" w:hanging="360"/>
      </w:pPr>
      <w:rPr>
        <w:rFonts w:ascii="Symbol" w:hAnsi="Symbol" w:hint="default"/>
        <w:spacing w:val="-1"/>
        <w:w w:val="99"/>
        <w:sz w:val="24"/>
        <w:szCs w:val="24"/>
        <w:lang w:val="en-US" w:eastAsia="en-US" w:bidi="en-US"/>
      </w:rPr>
    </w:lvl>
    <w:lvl w:ilvl="4" w:tplc="8096577E">
      <w:numFmt w:val="bullet"/>
      <w:lvlText w:val=""/>
      <w:lvlJc w:val="left"/>
      <w:pPr>
        <w:ind w:left="2426" w:hanging="360"/>
      </w:pPr>
      <w:rPr>
        <w:rFonts w:ascii="Symbol" w:eastAsia="Symbol" w:hAnsi="Symbol" w:cs="Symbol" w:hint="default"/>
        <w:w w:val="99"/>
        <w:sz w:val="20"/>
        <w:szCs w:val="20"/>
        <w:lang w:val="en-US" w:eastAsia="en-US" w:bidi="en-US"/>
      </w:rPr>
    </w:lvl>
    <w:lvl w:ilvl="5" w:tplc="F600FD5C">
      <w:numFmt w:val="bullet"/>
      <w:lvlText w:val="-"/>
      <w:lvlJc w:val="left"/>
      <w:pPr>
        <w:ind w:left="2527" w:hanging="274"/>
      </w:pPr>
      <w:rPr>
        <w:rFonts w:ascii="Courier New" w:eastAsia="Courier New" w:hAnsi="Courier New" w:cs="Courier New" w:hint="default"/>
        <w:w w:val="99"/>
        <w:sz w:val="24"/>
        <w:szCs w:val="24"/>
        <w:lang w:val="en-US" w:eastAsia="en-US" w:bidi="en-US"/>
      </w:rPr>
    </w:lvl>
    <w:lvl w:ilvl="6" w:tplc="3E4EC0B4">
      <w:numFmt w:val="bullet"/>
      <w:lvlText w:val="•"/>
      <w:lvlJc w:val="left"/>
      <w:pPr>
        <w:ind w:left="2060" w:hanging="274"/>
      </w:pPr>
      <w:rPr>
        <w:rFonts w:hint="default"/>
        <w:lang w:val="en-US" w:eastAsia="en-US" w:bidi="en-US"/>
      </w:rPr>
    </w:lvl>
    <w:lvl w:ilvl="7" w:tplc="658C3802">
      <w:numFmt w:val="bullet"/>
      <w:lvlText w:val="•"/>
      <w:lvlJc w:val="left"/>
      <w:pPr>
        <w:ind w:left="2080" w:hanging="274"/>
      </w:pPr>
      <w:rPr>
        <w:rFonts w:hint="default"/>
        <w:lang w:val="en-US" w:eastAsia="en-US" w:bidi="en-US"/>
      </w:rPr>
    </w:lvl>
    <w:lvl w:ilvl="8" w:tplc="040695EE">
      <w:numFmt w:val="bullet"/>
      <w:lvlText w:val="•"/>
      <w:lvlJc w:val="left"/>
      <w:pPr>
        <w:ind w:left="2260" w:hanging="274"/>
      </w:pPr>
      <w:rPr>
        <w:rFonts w:hint="default"/>
        <w:lang w:val="en-US" w:eastAsia="en-US" w:bidi="en-US"/>
      </w:rPr>
    </w:lvl>
  </w:abstractNum>
  <w:abstractNum w:abstractNumId="7" w15:restartNumberingAfterBreak="0">
    <w:nsid w:val="46991337"/>
    <w:multiLevelType w:val="hybridMultilevel"/>
    <w:tmpl w:val="C41873F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 w15:restartNumberingAfterBreak="0">
    <w:nsid w:val="4C1E561F"/>
    <w:multiLevelType w:val="hybridMultilevel"/>
    <w:tmpl w:val="5E56651C"/>
    <w:lvl w:ilvl="0" w:tplc="A54E54BE">
      <w:start w:val="1"/>
      <w:numFmt w:val="decimal"/>
      <w:lvlText w:val="%1."/>
      <w:lvlJc w:val="left"/>
      <w:pPr>
        <w:ind w:left="1800" w:hanging="360"/>
      </w:pPr>
    </w:lvl>
    <w:lvl w:ilvl="1" w:tplc="64685102" w:tentative="1">
      <w:start w:val="1"/>
      <w:numFmt w:val="lowerLetter"/>
      <w:lvlText w:val="%2."/>
      <w:lvlJc w:val="left"/>
      <w:pPr>
        <w:ind w:left="2520" w:hanging="360"/>
      </w:pPr>
    </w:lvl>
    <w:lvl w:ilvl="2" w:tplc="10C26092" w:tentative="1">
      <w:start w:val="1"/>
      <w:numFmt w:val="lowerRoman"/>
      <w:lvlText w:val="%3."/>
      <w:lvlJc w:val="right"/>
      <w:pPr>
        <w:ind w:left="3240" w:hanging="180"/>
      </w:pPr>
    </w:lvl>
    <w:lvl w:ilvl="3" w:tplc="5122DB68" w:tentative="1">
      <w:start w:val="1"/>
      <w:numFmt w:val="decimal"/>
      <w:lvlText w:val="%4."/>
      <w:lvlJc w:val="left"/>
      <w:pPr>
        <w:ind w:left="3960" w:hanging="360"/>
      </w:pPr>
    </w:lvl>
    <w:lvl w:ilvl="4" w:tplc="B36819E4" w:tentative="1">
      <w:start w:val="1"/>
      <w:numFmt w:val="lowerLetter"/>
      <w:lvlText w:val="%5."/>
      <w:lvlJc w:val="left"/>
      <w:pPr>
        <w:ind w:left="4680" w:hanging="360"/>
      </w:pPr>
    </w:lvl>
    <w:lvl w:ilvl="5" w:tplc="9D44DBB2" w:tentative="1">
      <w:start w:val="1"/>
      <w:numFmt w:val="lowerRoman"/>
      <w:lvlText w:val="%6."/>
      <w:lvlJc w:val="right"/>
      <w:pPr>
        <w:ind w:left="5400" w:hanging="180"/>
      </w:pPr>
    </w:lvl>
    <w:lvl w:ilvl="6" w:tplc="F2346F92" w:tentative="1">
      <w:start w:val="1"/>
      <w:numFmt w:val="decimal"/>
      <w:lvlText w:val="%7."/>
      <w:lvlJc w:val="left"/>
      <w:pPr>
        <w:ind w:left="6120" w:hanging="360"/>
      </w:pPr>
    </w:lvl>
    <w:lvl w:ilvl="7" w:tplc="AEA46D82" w:tentative="1">
      <w:start w:val="1"/>
      <w:numFmt w:val="lowerLetter"/>
      <w:lvlText w:val="%8."/>
      <w:lvlJc w:val="left"/>
      <w:pPr>
        <w:ind w:left="6840" w:hanging="360"/>
      </w:pPr>
    </w:lvl>
    <w:lvl w:ilvl="8" w:tplc="798696C6" w:tentative="1">
      <w:start w:val="1"/>
      <w:numFmt w:val="lowerRoman"/>
      <w:lvlText w:val="%9."/>
      <w:lvlJc w:val="right"/>
      <w:pPr>
        <w:ind w:left="7560" w:hanging="180"/>
      </w:pPr>
    </w:lvl>
  </w:abstractNum>
  <w:abstractNum w:abstractNumId="9" w15:restartNumberingAfterBreak="0">
    <w:nsid w:val="504B176D"/>
    <w:multiLevelType w:val="hybridMultilevel"/>
    <w:tmpl w:val="14A8EA24"/>
    <w:lvl w:ilvl="0" w:tplc="EF7ACC08">
      <w:start w:val="7"/>
      <w:numFmt w:val="decimal"/>
      <w:lvlText w:val="%1."/>
      <w:lvlJc w:val="left"/>
      <w:pPr>
        <w:tabs>
          <w:tab w:val="num" w:pos="2700"/>
        </w:tabs>
        <w:ind w:left="2700" w:hanging="720"/>
      </w:pPr>
      <w:rPr>
        <w:rFonts w:hint="default"/>
      </w:rPr>
    </w:lvl>
    <w:lvl w:ilvl="1" w:tplc="CF2C47FE">
      <w:start w:val="4"/>
      <w:numFmt w:val="upperLetter"/>
      <w:lvlText w:val="%2."/>
      <w:lvlJc w:val="left"/>
      <w:pPr>
        <w:tabs>
          <w:tab w:val="num" w:pos="3060"/>
        </w:tabs>
        <w:ind w:left="3060" w:hanging="360"/>
      </w:pPr>
      <w:rPr>
        <w:rFonts w:hint="default"/>
      </w:rPr>
    </w:lvl>
    <w:lvl w:ilvl="2" w:tplc="2F9E2A34">
      <w:start w:val="1"/>
      <w:numFmt w:val="lowerRoman"/>
      <w:lvlText w:val="%3."/>
      <w:lvlJc w:val="right"/>
      <w:pPr>
        <w:tabs>
          <w:tab w:val="num" w:pos="3780"/>
        </w:tabs>
        <w:ind w:left="3780" w:hanging="180"/>
      </w:pPr>
    </w:lvl>
    <w:lvl w:ilvl="3" w:tplc="990E1730">
      <w:start w:val="1"/>
      <w:numFmt w:val="decimal"/>
      <w:lvlText w:val="%4."/>
      <w:lvlJc w:val="left"/>
      <w:pPr>
        <w:tabs>
          <w:tab w:val="num" w:pos="4500"/>
        </w:tabs>
        <w:ind w:left="4500" w:hanging="360"/>
      </w:pPr>
    </w:lvl>
    <w:lvl w:ilvl="4" w:tplc="F47CE758">
      <w:start w:val="1"/>
      <w:numFmt w:val="lowerLetter"/>
      <w:lvlText w:val="%5."/>
      <w:lvlJc w:val="left"/>
      <w:pPr>
        <w:tabs>
          <w:tab w:val="num" w:pos="5220"/>
        </w:tabs>
        <w:ind w:left="5220" w:hanging="360"/>
      </w:pPr>
    </w:lvl>
    <w:lvl w:ilvl="5" w:tplc="A70E62FE">
      <w:start w:val="1"/>
      <w:numFmt w:val="lowerRoman"/>
      <w:lvlText w:val="%6."/>
      <w:lvlJc w:val="right"/>
      <w:pPr>
        <w:tabs>
          <w:tab w:val="num" w:pos="5940"/>
        </w:tabs>
        <w:ind w:left="5940" w:hanging="180"/>
      </w:pPr>
    </w:lvl>
    <w:lvl w:ilvl="6" w:tplc="29561118">
      <w:start w:val="1"/>
      <w:numFmt w:val="decimal"/>
      <w:lvlText w:val="%7."/>
      <w:lvlJc w:val="left"/>
      <w:pPr>
        <w:tabs>
          <w:tab w:val="num" w:pos="6660"/>
        </w:tabs>
        <w:ind w:left="6660" w:hanging="360"/>
      </w:pPr>
    </w:lvl>
    <w:lvl w:ilvl="7" w:tplc="0EAC6322">
      <w:start w:val="1"/>
      <w:numFmt w:val="lowerLetter"/>
      <w:lvlText w:val="%8."/>
      <w:lvlJc w:val="left"/>
      <w:pPr>
        <w:tabs>
          <w:tab w:val="num" w:pos="7380"/>
        </w:tabs>
        <w:ind w:left="7380" w:hanging="360"/>
      </w:pPr>
    </w:lvl>
    <w:lvl w:ilvl="8" w:tplc="86980272">
      <w:start w:val="1"/>
      <w:numFmt w:val="lowerRoman"/>
      <w:lvlText w:val="%9."/>
      <w:lvlJc w:val="right"/>
      <w:pPr>
        <w:tabs>
          <w:tab w:val="num" w:pos="8100"/>
        </w:tabs>
        <w:ind w:left="8100" w:hanging="180"/>
      </w:pPr>
    </w:lvl>
  </w:abstractNum>
  <w:abstractNum w:abstractNumId="10" w15:restartNumberingAfterBreak="0">
    <w:nsid w:val="52315B4C"/>
    <w:multiLevelType w:val="hybridMultilevel"/>
    <w:tmpl w:val="85C454B2"/>
    <w:lvl w:ilvl="0" w:tplc="5EBEF4FE">
      <w:start w:val="1"/>
      <w:numFmt w:val="decimal"/>
      <w:lvlText w:val="%1."/>
      <w:lvlJc w:val="left"/>
      <w:pPr>
        <w:tabs>
          <w:tab w:val="num" w:pos="1080"/>
        </w:tabs>
        <w:ind w:left="1080" w:hanging="360"/>
      </w:pPr>
      <w:rPr>
        <w:rFonts w:hint="default"/>
      </w:rPr>
    </w:lvl>
    <w:lvl w:ilvl="1" w:tplc="4EE2A50A">
      <w:start w:val="1"/>
      <w:numFmt w:val="lowerLetter"/>
      <w:lvlText w:val="%2."/>
      <w:lvlJc w:val="left"/>
      <w:pPr>
        <w:tabs>
          <w:tab w:val="num" w:pos="1800"/>
        </w:tabs>
        <w:ind w:left="1800" w:hanging="360"/>
      </w:pPr>
    </w:lvl>
    <w:lvl w:ilvl="2" w:tplc="DF14A1D0">
      <w:start w:val="1"/>
      <w:numFmt w:val="lowerRoman"/>
      <w:lvlText w:val="%3."/>
      <w:lvlJc w:val="right"/>
      <w:pPr>
        <w:tabs>
          <w:tab w:val="num" w:pos="2520"/>
        </w:tabs>
        <w:ind w:left="2520" w:hanging="180"/>
      </w:pPr>
    </w:lvl>
    <w:lvl w:ilvl="3" w:tplc="50C867F8">
      <w:start w:val="1"/>
      <w:numFmt w:val="decimal"/>
      <w:lvlText w:val="%4."/>
      <w:lvlJc w:val="left"/>
      <w:pPr>
        <w:tabs>
          <w:tab w:val="num" w:pos="3240"/>
        </w:tabs>
        <w:ind w:left="3240" w:hanging="360"/>
      </w:pPr>
    </w:lvl>
    <w:lvl w:ilvl="4" w:tplc="0A445134">
      <w:start w:val="1"/>
      <w:numFmt w:val="lowerLetter"/>
      <w:lvlText w:val="%5."/>
      <w:lvlJc w:val="left"/>
      <w:pPr>
        <w:tabs>
          <w:tab w:val="num" w:pos="3960"/>
        </w:tabs>
        <w:ind w:left="3960" w:hanging="360"/>
      </w:pPr>
    </w:lvl>
    <w:lvl w:ilvl="5" w:tplc="963034F0">
      <w:start w:val="1"/>
      <w:numFmt w:val="lowerRoman"/>
      <w:lvlText w:val="%6."/>
      <w:lvlJc w:val="right"/>
      <w:pPr>
        <w:tabs>
          <w:tab w:val="num" w:pos="4680"/>
        </w:tabs>
        <w:ind w:left="4680" w:hanging="180"/>
      </w:pPr>
    </w:lvl>
    <w:lvl w:ilvl="6" w:tplc="5106C3DC">
      <w:start w:val="1"/>
      <w:numFmt w:val="decimal"/>
      <w:lvlText w:val="%7."/>
      <w:lvlJc w:val="left"/>
      <w:pPr>
        <w:tabs>
          <w:tab w:val="num" w:pos="5400"/>
        </w:tabs>
        <w:ind w:left="5400" w:hanging="360"/>
      </w:pPr>
    </w:lvl>
    <w:lvl w:ilvl="7" w:tplc="81B45316">
      <w:start w:val="1"/>
      <w:numFmt w:val="lowerLetter"/>
      <w:lvlText w:val="%8."/>
      <w:lvlJc w:val="left"/>
      <w:pPr>
        <w:tabs>
          <w:tab w:val="num" w:pos="6120"/>
        </w:tabs>
        <w:ind w:left="6120" w:hanging="360"/>
      </w:pPr>
    </w:lvl>
    <w:lvl w:ilvl="8" w:tplc="D84EEAFA">
      <w:start w:val="1"/>
      <w:numFmt w:val="lowerRoman"/>
      <w:lvlText w:val="%9."/>
      <w:lvlJc w:val="right"/>
      <w:pPr>
        <w:tabs>
          <w:tab w:val="num" w:pos="6840"/>
        </w:tabs>
        <w:ind w:left="6840" w:hanging="180"/>
      </w:pPr>
    </w:lvl>
  </w:abstractNum>
  <w:abstractNum w:abstractNumId="11" w15:restartNumberingAfterBreak="0">
    <w:nsid w:val="585572BC"/>
    <w:multiLevelType w:val="hybridMultilevel"/>
    <w:tmpl w:val="00DC59AC"/>
    <w:lvl w:ilvl="0" w:tplc="39B645A4">
      <w:start w:val="1"/>
      <w:numFmt w:val="decimal"/>
      <w:lvlText w:val="%1."/>
      <w:lvlJc w:val="left"/>
      <w:pPr>
        <w:tabs>
          <w:tab w:val="num" w:pos="1080"/>
        </w:tabs>
        <w:ind w:left="1080" w:hanging="360"/>
      </w:pPr>
      <w:rPr>
        <w:rFonts w:hint="default"/>
      </w:rPr>
    </w:lvl>
    <w:lvl w:ilvl="1" w:tplc="33C4713A">
      <w:start w:val="1"/>
      <w:numFmt w:val="lowerLetter"/>
      <w:lvlText w:val="%2."/>
      <w:lvlJc w:val="left"/>
      <w:pPr>
        <w:tabs>
          <w:tab w:val="num" w:pos="1800"/>
        </w:tabs>
        <w:ind w:left="1800" w:hanging="360"/>
      </w:pPr>
    </w:lvl>
    <w:lvl w:ilvl="2" w:tplc="44F03F68">
      <w:start w:val="1"/>
      <w:numFmt w:val="lowerRoman"/>
      <w:lvlText w:val="%3."/>
      <w:lvlJc w:val="right"/>
      <w:pPr>
        <w:tabs>
          <w:tab w:val="num" w:pos="2520"/>
        </w:tabs>
        <w:ind w:left="2520" w:hanging="180"/>
      </w:pPr>
    </w:lvl>
    <w:lvl w:ilvl="3" w:tplc="EACC130C">
      <w:start w:val="1"/>
      <w:numFmt w:val="decimal"/>
      <w:lvlText w:val="%4."/>
      <w:lvlJc w:val="left"/>
      <w:pPr>
        <w:tabs>
          <w:tab w:val="num" w:pos="3240"/>
        </w:tabs>
        <w:ind w:left="3240" w:hanging="360"/>
      </w:pPr>
    </w:lvl>
    <w:lvl w:ilvl="4" w:tplc="1E7E219C">
      <w:start w:val="1"/>
      <w:numFmt w:val="lowerLetter"/>
      <w:lvlText w:val="%5."/>
      <w:lvlJc w:val="left"/>
      <w:pPr>
        <w:tabs>
          <w:tab w:val="num" w:pos="3960"/>
        </w:tabs>
        <w:ind w:left="3960" w:hanging="360"/>
      </w:pPr>
    </w:lvl>
    <w:lvl w:ilvl="5" w:tplc="CD84D5E4">
      <w:start w:val="1"/>
      <w:numFmt w:val="lowerRoman"/>
      <w:lvlText w:val="%6."/>
      <w:lvlJc w:val="right"/>
      <w:pPr>
        <w:tabs>
          <w:tab w:val="num" w:pos="4680"/>
        </w:tabs>
        <w:ind w:left="4680" w:hanging="180"/>
      </w:pPr>
    </w:lvl>
    <w:lvl w:ilvl="6" w:tplc="2D2EAAE4">
      <w:start w:val="1"/>
      <w:numFmt w:val="decimal"/>
      <w:lvlText w:val="%7."/>
      <w:lvlJc w:val="left"/>
      <w:pPr>
        <w:tabs>
          <w:tab w:val="num" w:pos="5400"/>
        </w:tabs>
        <w:ind w:left="5400" w:hanging="360"/>
      </w:pPr>
    </w:lvl>
    <w:lvl w:ilvl="7" w:tplc="8F203AB0">
      <w:start w:val="1"/>
      <w:numFmt w:val="lowerLetter"/>
      <w:lvlText w:val="%8."/>
      <w:lvlJc w:val="left"/>
      <w:pPr>
        <w:tabs>
          <w:tab w:val="num" w:pos="6120"/>
        </w:tabs>
        <w:ind w:left="6120" w:hanging="360"/>
      </w:pPr>
    </w:lvl>
    <w:lvl w:ilvl="8" w:tplc="C3426144">
      <w:start w:val="1"/>
      <w:numFmt w:val="lowerRoman"/>
      <w:lvlText w:val="%9."/>
      <w:lvlJc w:val="right"/>
      <w:pPr>
        <w:tabs>
          <w:tab w:val="num" w:pos="6840"/>
        </w:tabs>
        <w:ind w:left="6840" w:hanging="180"/>
      </w:pPr>
    </w:lvl>
  </w:abstractNum>
  <w:abstractNum w:abstractNumId="12" w15:restartNumberingAfterBreak="0">
    <w:nsid w:val="64CB114B"/>
    <w:multiLevelType w:val="hybridMultilevel"/>
    <w:tmpl w:val="2D28B20A"/>
    <w:lvl w:ilvl="0" w:tplc="70DC173E">
      <w:start w:val="1"/>
      <w:numFmt w:val="decimal"/>
      <w:lvlText w:val="%1."/>
      <w:lvlJc w:val="left"/>
      <w:pPr>
        <w:ind w:left="1080" w:hanging="360"/>
      </w:pPr>
      <w:rPr>
        <w:rFonts w:ascii="Arial" w:eastAsia="Calibri" w:hAnsi="Arial" w:cs="Arial" w:hint="default"/>
        <w:color w:val="010101"/>
        <w:spacing w:val="-2"/>
        <w:w w:val="91"/>
        <w:sz w:val="24"/>
        <w:szCs w:val="24"/>
        <w:lang w:val="en-US" w:eastAsia="en-US" w:bidi="en-US"/>
      </w:rPr>
    </w:lvl>
    <w:lvl w:ilvl="1" w:tplc="EDA44D88" w:tentative="1">
      <w:start w:val="1"/>
      <w:numFmt w:val="lowerLetter"/>
      <w:lvlText w:val="%2."/>
      <w:lvlJc w:val="left"/>
      <w:pPr>
        <w:ind w:left="1440" w:hanging="360"/>
      </w:pPr>
    </w:lvl>
    <w:lvl w:ilvl="2" w:tplc="BBC4EA20" w:tentative="1">
      <w:start w:val="1"/>
      <w:numFmt w:val="lowerRoman"/>
      <w:lvlText w:val="%3."/>
      <w:lvlJc w:val="right"/>
      <w:pPr>
        <w:ind w:left="2160" w:hanging="180"/>
      </w:pPr>
    </w:lvl>
    <w:lvl w:ilvl="3" w:tplc="75BE6BA8" w:tentative="1">
      <w:start w:val="1"/>
      <w:numFmt w:val="decimal"/>
      <w:lvlText w:val="%4."/>
      <w:lvlJc w:val="left"/>
      <w:pPr>
        <w:ind w:left="2880" w:hanging="360"/>
      </w:pPr>
    </w:lvl>
    <w:lvl w:ilvl="4" w:tplc="8334FCD8" w:tentative="1">
      <w:start w:val="1"/>
      <w:numFmt w:val="lowerLetter"/>
      <w:lvlText w:val="%5."/>
      <w:lvlJc w:val="left"/>
      <w:pPr>
        <w:ind w:left="3600" w:hanging="360"/>
      </w:pPr>
    </w:lvl>
    <w:lvl w:ilvl="5" w:tplc="8C48413C" w:tentative="1">
      <w:start w:val="1"/>
      <w:numFmt w:val="lowerRoman"/>
      <w:lvlText w:val="%6."/>
      <w:lvlJc w:val="right"/>
      <w:pPr>
        <w:ind w:left="4320" w:hanging="180"/>
      </w:pPr>
    </w:lvl>
    <w:lvl w:ilvl="6" w:tplc="0442B1FA" w:tentative="1">
      <w:start w:val="1"/>
      <w:numFmt w:val="decimal"/>
      <w:lvlText w:val="%7."/>
      <w:lvlJc w:val="left"/>
      <w:pPr>
        <w:ind w:left="5040" w:hanging="360"/>
      </w:pPr>
    </w:lvl>
    <w:lvl w:ilvl="7" w:tplc="58D2E230" w:tentative="1">
      <w:start w:val="1"/>
      <w:numFmt w:val="lowerLetter"/>
      <w:lvlText w:val="%8."/>
      <w:lvlJc w:val="left"/>
      <w:pPr>
        <w:ind w:left="5760" w:hanging="360"/>
      </w:pPr>
    </w:lvl>
    <w:lvl w:ilvl="8" w:tplc="F9C6DE6C" w:tentative="1">
      <w:start w:val="1"/>
      <w:numFmt w:val="lowerRoman"/>
      <w:lvlText w:val="%9."/>
      <w:lvlJc w:val="right"/>
      <w:pPr>
        <w:ind w:left="6480" w:hanging="180"/>
      </w:pPr>
    </w:lvl>
  </w:abstractNum>
  <w:abstractNum w:abstractNumId="13" w15:restartNumberingAfterBreak="0">
    <w:nsid w:val="77E56BA6"/>
    <w:multiLevelType w:val="hybridMultilevel"/>
    <w:tmpl w:val="A4201254"/>
    <w:lvl w:ilvl="0" w:tplc="D4A43210">
      <w:start w:val="1"/>
      <w:numFmt w:val="decimal"/>
      <w:lvlText w:val="%1."/>
      <w:lvlJc w:val="left"/>
      <w:pPr>
        <w:ind w:left="1080" w:hanging="360"/>
      </w:pPr>
      <w:rPr>
        <w:rFonts w:ascii="Arial" w:eastAsia="Calibri" w:hAnsi="Arial" w:cs="Arial" w:hint="default"/>
        <w:color w:val="010101"/>
        <w:spacing w:val="-2"/>
        <w:w w:val="91"/>
        <w:sz w:val="24"/>
        <w:szCs w:val="24"/>
        <w:lang w:val="en-US" w:eastAsia="en-US" w:bidi="en-US"/>
      </w:rPr>
    </w:lvl>
    <w:lvl w:ilvl="1" w:tplc="DCBCD760" w:tentative="1">
      <w:start w:val="1"/>
      <w:numFmt w:val="lowerLetter"/>
      <w:lvlText w:val="%2."/>
      <w:lvlJc w:val="left"/>
      <w:pPr>
        <w:ind w:left="1080" w:hanging="360"/>
      </w:pPr>
    </w:lvl>
    <w:lvl w:ilvl="2" w:tplc="28E67766" w:tentative="1">
      <w:start w:val="1"/>
      <w:numFmt w:val="lowerRoman"/>
      <w:lvlText w:val="%3."/>
      <w:lvlJc w:val="right"/>
      <w:pPr>
        <w:ind w:left="1800" w:hanging="180"/>
      </w:pPr>
    </w:lvl>
    <w:lvl w:ilvl="3" w:tplc="117C037C" w:tentative="1">
      <w:start w:val="1"/>
      <w:numFmt w:val="decimal"/>
      <w:lvlText w:val="%4."/>
      <w:lvlJc w:val="left"/>
      <w:pPr>
        <w:ind w:left="2520" w:hanging="360"/>
      </w:pPr>
    </w:lvl>
    <w:lvl w:ilvl="4" w:tplc="0CE4F516" w:tentative="1">
      <w:start w:val="1"/>
      <w:numFmt w:val="lowerLetter"/>
      <w:lvlText w:val="%5."/>
      <w:lvlJc w:val="left"/>
      <w:pPr>
        <w:ind w:left="3240" w:hanging="360"/>
      </w:pPr>
    </w:lvl>
    <w:lvl w:ilvl="5" w:tplc="FA509082" w:tentative="1">
      <w:start w:val="1"/>
      <w:numFmt w:val="lowerRoman"/>
      <w:lvlText w:val="%6."/>
      <w:lvlJc w:val="right"/>
      <w:pPr>
        <w:ind w:left="3960" w:hanging="180"/>
      </w:pPr>
    </w:lvl>
    <w:lvl w:ilvl="6" w:tplc="48B6D674" w:tentative="1">
      <w:start w:val="1"/>
      <w:numFmt w:val="decimal"/>
      <w:lvlText w:val="%7."/>
      <w:lvlJc w:val="left"/>
      <w:pPr>
        <w:ind w:left="4680" w:hanging="360"/>
      </w:pPr>
    </w:lvl>
    <w:lvl w:ilvl="7" w:tplc="A7D40636" w:tentative="1">
      <w:start w:val="1"/>
      <w:numFmt w:val="lowerLetter"/>
      <w:lvlText w:val="%8."/>
      <w:lvlJc w:val="left"/>
      <w:pPr>
        <w:ind w:left="5400" w:hanging="360"/>
      </w:pPr>
    </w:lvl>
    <w:lvl w:ilvl="8" w:tplc="AC3AB220" w:tentative="1">
      <w:start w:val="1"/>
      <w:numFmt w:val="lowerRoman"/>
      <w:lvlText w:val="%9."/>
      <w:lvlJc w:val="right"/>
      <w:pPr>
        <w:ind w:left="6120" w:hanging="180"/>
      </w:pPr>
    </w:lvl>
  </w:abstractNum>
  <w:abstractNum w:abstractNumId="14" w15:restartNumberingAfterBreak="0">
    <w:nsid w:val="782039E4"/>
    <w:multiLevelType w:val="hybridMultilevel"/>
    <w:tmpl w:val="C2E434DE"/>
    <w:lvl w:ilvl="0" w:tplc="97F87A1A">
      <w:start w:val="1"/>
      <w:numFmt w:val="decimal"/>
      <w:lvlText w:val="%1."/>
      <w:lvlJc w:val="left"/>
      <w:pPr>
        <w:tabs>
          <w:tab w:val="num" w:pos="720"/>
        </w:tabs>
        <w:ind w:left="720" w:hanging="360"/>
      </w:pPr>
      <w:rPr>
        <w:rFonts w:hint="default"/>
      </w:rPr>
    </w:lvl>
    <w:lvl w:ilvl="1" w:tplc="935A4D6E">
      <w:start w:val="1"/>
      <w:numFmt w:val="lowerLetter"/>
      <w:lvlText w:val="%2."/>
      <w:lvlJc w:val="left"/>
      <w:pPr>
        <w:tabs>
          <w:tab w:val="num" w:pos="1440"/>
        </w:tabs>
        <w:ind w:left="1440" w:hanging="360"/>
      </w:pPr>
    </w:lvl>
    <w:lvl w:ilvl="2" w:tplc="00369814">
      <w:start w:val="1"/>
      <w:numFmt w:val="lowerRoman"/>
      <w:lvlText w:val="%3."/>
      <w:lvlJc w:val="right"/>
      <w:pPr>
        <w:tabs>
          <w:tab w:val="num" w:pos="2160"/>
        </w:tabs>
        <w:ind w:left="2160" w:hanging="180"/>
      </w:pPr>
    </w:lvl>
    <w:lvl w:ilvl="3" w:tplc="AC0CE286">
      <w:start w:val="1"/>
      <w:numFmt w:val="decimal"/>
      <w:lvlText w:val="%4."/>
      <w:lvlJc w:val="left"/>
      <w:pPr>
        <w:ind w:left="2880" w:hanging="360"/>
      </w:pPr>
    </w:lvl>
    <w:lvl w:ilvl="4" w:tplc="B2143B80">
      <w:start w:val="1"/>
      <w:numFmt w:val="lowerLetter"/>
      <w:lvlText w:val="%5."/>
      <w:lvlJc w:val="left"/>
      <w:pPr>
        <w:tabs>
          <w:tab w:val="num" w:pos="3600"/>
        </w:tabs>
        <w:ind w:left="3600" w:hanging="360"/>
      </w:pPr>
    </w:lvl>
    <w:lvl w:ilvl="5" w:tplc="FD3EDDB6">
      <w:start w:val="1"/>
      <w:numFmt w:val="lowerRoman"/>
      <w:lvlText w:val="%6."/>
      <w:lvlJc w:val="right"/>
      <w:pPr>
        <w:tabs>
          <w:tab w:val="num" w:pos="4320"/>
        </w:tabs>
        <w:ind w:left="4320" w:hanging="180"/>
      </w:pPr>
    </w:lvl>
    <w:lvl w:ilvl="6" w:tplc="3DC4EB54">
      <w:start w:val="1"/>
      <w:numFmt w:val="decimal"/>
      <w:lvlText w:val="%7."/>
      <w:lvlJc w:val="left"/>
      <w:pPr>
        <w:tabs>
          <w:tab w:val="num" w:pos="5040"/>
        </w:tabs>
        <w:ind w:left="5040" w:hanging="360"/>
      </w:pPr>
    </w:lvl>
    <w:lvl w:ilvl="7" w:tplc="8AF08D3C">
      <w:start w:val="1"/>
      <w:numFmt w:val="lowerLetter"/>
      <w:lvlText w:val="%8."/>
      <w:lvlJc w:val="left"/>
      <w:pPr>
        <w:tabs>
          <w:tab w:val="num" w:pos="5760"/>
        </w:tabs>
        <w:ind w:left="5760" w:hanging="360"/>
      </w:pPr>
    </w:lvl>
    <w:lvl w:ilvl="8" w:tplc="CAE8AF52">
      <w:start w:val="1"/>
      <w:numFmt w:val="lowerRoman"/>
      <w:lvlText w:val="%9."/>
      <w:lvlJc w:val="right"/>
      <w:pPr>
        <w:tabs>
          <w:tab w:val="num" w:pos="6480"/>
        </w:tabs>
        <w:ind w:left="6480" w:hanging="180"/>
      </w:pPr>
    </w:lvl>
  </w:abstractNum>
  <w:abstractNum w:abstractNumId="15" w15:restartNumberingAfterBreak="0">
    <w:nsid w:val="79063A06"/>
    <w:multiLevelType w:val="hybridMultilevel"/>
    <w:tmpl w:val="00DC59AC"/>
    <w:lvl w:ilvl="0" w:tplc="0B8EBD7C">
      <w:start w:val="1"/>
      <w:numFmt w:val="decimal"/>
      <w:lvlText w:val="%1."/>
      <w:lvlJc w:val="left"/>
      <w:pPr>
        <w:tabs>
          <w:tab w:val="num" w:pos="1080"/>
        </w:tabs>
        <w:ind w:left="1080" w:hanging="360"/>
      </w:pPr>
      <w:rPr>
        <w:rFonts w:hint="default"/>
      </w:rPr>
    </w:lvl>
    <w:lvl w:ilvl="1" w:tplc="F3745984">
      <w:start w:val="1"/>
      <w:numFmt w:val="lowerLetter"/>
      <w:lvlText w:val="%2."/>
      <w:lvlJc w:val="left"/>
      <w:pPr>
        <w:tabs>
          <w:tab w:val="num" w:pos="1800"/>
        </w:tabs>
        <w:ind w:left="1800" w:hanging="360"/>
      </w:pPr>
    </w:lvl>
    <w:lvl w:ilvl="2" w:tplc="846CA234">
      <w:start w:val="1"/>
      <w:numFmt w:val="lowerRoman"/>
      <w:lvlText w:val="%3."/>
      <w:lvlJc w:val="right"/>
      <w:pPr>
        <w:tabs>
          <w:tab w:val="num" w:pos="2520"/>
        </w:tabs>
        <w:ind w:left="2520" w:hanging="180"/>
      </w:pPr>
    </w:lvl>
    <w:lvl w:ilvl="3" w:tplc="20BE8D4C">
      <w:start w:val="1"/>
      <w:numFmt w:val="decimal"/>
      <w:lvlText w:val="%4."/>
      <w:lvlJc w:val="left"/>
      <w:pPr>
        <w:tabs>
          <w:tab w:val="num" w:pos="3240"/>
        </w:tabs>
        <w:ind w:left="3240" w:hanging="360"/>
      </w:pPr>
    </w:lvl>
    <w:lvl w:ilvl="4" w:tplc="0E66C8E4">
      <w:start w:val="1"/>
      <w:numFmt w:val="lowerLetter"/>
      <w:lvlText w:val="%5."/>
      <w:lvlJc w:val="left"/>
      <w:pPr>
        <w:tabs>
          <w:tab w:val="num" w:pos="3960"/>
        </w:tabs>
        <w:ind w:left="3960" w:hanging="360"/>
      </w:pPr>
    </w:lvl>
    <w:lvl w:ilvl="5" w:tplc="49BC4672">
      <w:start w:val="1"/>
      <w:numFmt w:val="lowerRoman"/>
      <w:lvlText w:val="%6."/>
      <w:lvlJc w:val="right"/>
      <w:pPr>
        <w:tabs>
          <w:tab w:val="num" w:pos="4680"/>
        </w:tabs>
        <w:ind w:left="4680" w:hanging="180"/>
      </w:pPr>
    </w:lvl>
    <w:lvl w:ilvl="6" w:tplc="0D68B61A">
      <w:start w:val="1"/>
      <w:numFmt w:val="decimal"/>
      <w:lvlText w:val="%7."/>
      <w:lvlJc w:val="left"/>
      <w:pPr>
        <w:tabs>
          <w:tab w:val="num" w:pos="5400"/>
        </w:tabs>
        <w:ind w:left="5400" w:hanging="360"/>
      </w:pPr>
    </w:lvl>
    <w:lvl w:ilvl="7" w:tplc="9AD08F72">
      <w:start w:val="1"/>
      <w:numFmt w:val="lowerLetter"/>
      <w:lvlText w:val="%8."/>
      <w:lvlJc w:val="left"/>
      <w:pPr>
        <w:tabs>
          <w:tab w:val="num" w:pos="6120"/>
        </w:tabs>
        <w:ind w:left="6120" w:hanging="360"/>
      </w:pPr>
    </w:lvl>
    <w:lvl w:ilvl="8" w:tplc="81BEBEB4">
      <w:start w:val="1"/>
      <w:numFmt w:val="lowerRoman"/>
      <w:lvlText w:val="%9."/>
      <w:lvlJc w:val="right"/>
      <w:pPr>
        <w:tabs>
          <w:tab w:val="num" w:pos="6840"/>
        </w:tabs>
        <w:ind w:left="6840" w:hanging="180"/>
      </w:pPr>
    </w:lvl>
  </w:abstractNum>
  <w:abstractNum w:abstractNumId="16" w15:restartNumberingAfterBreak="0">
    <w:nsid w:val="7B35036E"/>
    <w:multiLevelType w:val="hybridMultilevel"/>
    <w:tmpl w:val="AE2C5660"/>
    <w:lvl w:ilvl="0" w:tplc="720A5F04">
      <w:start w:val="1"/>
      <w:numFmt w:val="decimal"/>
      <w:lvlText w:val="%1."/>
      <w:lvlJc w:val="left"/>
      <w:pPr>
        <w:tabs>
          <w:tab w:val="num" w:pos="720"/>
        </w:tabs>
        <w:ind w:left="720" w:hanging="360"/>
      </w:pPr>
      <w:rPr>
        <w:rFonts w:hint="default"/>
      </w:rPr>
    </w:lvl>
    <w:lvl w:ilvl="1" w:tplc="86E45B86">
      <w:start w:val="1"/>
      <w:numFmt w:val="lowerLetter"/>
      <w:lvlText w:val="%2."/>
      <w:lvlJc w:val="left"/>
      <w:pPr>
        <w:tabs>
          <w:tab w:val="num" w:pos="1440"/>
        </w:tabs>
        <w:ind w:left="1440" w:hanging="360"/>
      </w:pPr>
    </w:lvl>
    <w:lvl w:ilvl="2" w:tplc="8F4489DE">
      <w:start w:val="1"/>
      <w:numFmt w:val="lowerRoman"/>
      <w:lvlText w:val="%3."/>
      <w:lvlJc w:val="right"/>
      <w:pPr>
        <w:tabs>
          <w:tab w:val="num" w:pos="2160"/>
        </w:tabs>
        <w:ind w:left="2160" w:hanging="180"/>
      </w:pPr>
    </w:lvl>
    <w:lvl w:ilvl="3" w:tplc="A8AA2F1E">
      <w:start w:val="1"/>
      <w:numFmt w:val="decimal"/>
      <w:lvlText w:val="%4."/>
      <w:lvlJc w:val="left"/>
      <w:pPr>
        <w:tabs>
          <w:tab w:val="num" w:pos="2880"/>
        </w:tabs>
        <w:ind w:left="2880" w:hanging="360"/>
      </w:pPr>
    </w:lvl>
    <w:lvl w:ilvl="4" w:tplc="DE2A812A">
      <w:start w:val="1"/>
      <w:numFmt w:val="lowerLetter"/>
      <w:lvlText w:val="%5."/>
      <w:lvlJc w:val="left"/>
      <w:pPr>
        <w:tabs>
          <w:tab w:val="num" w:pos="3600"/>
        </w:tabs>
        <w:ind w:left="3600" w:hanging="360"/>
      </w:pPr>
    </w:lvl>
    <w:lvl w:ilvl="5" w:tplc="CD20C21C">
      <w:start w:val="1"/>
      <w:numFmt w:val="lowerRoman"/>
      <w:lvlText w:val="%6."/>
      <w:lvlJc w:val="right"/>
      <w:pPr>
        <w:tabs>
          <w:tab w:val="num" w:pos="4320"/>
        </w:tabs>
        <w:ind w:left="4320" w:hanging="180"/>
      </w:pPr>
    </w:lvl>
    <w:lvl w:ilvl="6" w:tplc="2322210A">
      <w:start w:val="1"/>
      <w:numFmt w:val="decimal"/>
      <w:lvlText w:val="%7."/>
      <w:lvlJc w:val="left"/>
      <w:pPr>
        <w:tabs>
          <w:tab w:val="num" w:pos="5040"/>
        </w:tabs>
        <w:ind w:left="5040" w:hanging="360"/>
      </w:pPr>
    </w:lvl>
    <w:lvl w:ilvl="7" w:tplc="DB528882">
      <w:start w:val="1"/>
      <w:numFmt w:val="lowerLetter"/>
      <w:lvlText w:val="%8."/>
      <w:lvlJc w:val="left"/>
      <w:pPr>
        <w:tabs>
          <w:tab w:val="num" w:pos="5760"/>
        </w:tabs>
        <w:ind w:left="5760" w:hanging="360"/>
      </w:pPr>
    </w:lvl>
    <w:lvl w:ilvl="8" w:tplc="591AA8E8">
      <w:start w:val="1"/>
      <w:numFmt w:val="lowerRoman"/>
      <w:lvlText w:val="%9."/>
      <w:lvlJc w:val="right"/>
      <w:pPr>
        <w:tabs>
          <w:tab w:val="num" w:pos="6480"/>
        </w:tabs>
        <w:ind w:left="6480" w:hanging="180"/>
      </w:pPr>
    </w:lvl>
  </w:abstractNum>
  <w:num w:numId="1">
    <w:abstractNumId w:val="0"/>
  </w:num>
  <w:num w:numId="2">
    <w:abstractNumId w:val="3"/>
  </w:num>
  <w:num w:numId="3">
    <w:abstractNumId w:val="15"/>
  </w:num>
  <w:num w:numId="4">
    <w:abstractNumId w:val="9"/>
  </w:num>
  <w:num w:numId="5">
    <w:abstractNumId w:val="16"/>
  </w:num>
  <w:num w:numId="6">
    <w:abstractNumId w:val="10"/>
  </w:num>
  <w:num w:numId="7">
    <w:abstractNumId w:val="5"/>
  </w:num>
  <w:num w:numId="8">
    <w:abstractNumId w:val="11"/>
  </w:num>
  <w:num w:numId="9">
    <w:abstractNumId w:val="14"/>
  </w:num>
  <w:num w:numId="10">
    <w:abstractNumId w:val="4"/>
  </w:num>
  <w:num w:numId="11">
    <w:abstractNumId w:val="8"/>
  </w:num>
  <w:num w:numId="12">
    <w:abstractNumId w:val="1"/>
  </w:num>
  <w:num w:numId="13">
    <w:abstractNumId w:val="12"/>
  </w:num>
  <w:num w:numId="14">
    <w:abstractNumId w:val="2"/>
  </w:num>
  <w:num w:numId="15">
    <w:abstractNumId w:val="13"/>
  </w:num>
  <w:num w:numId="16">
    <w:abstractNumId w:val="6"/>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015"/>
    <w:rsid w:val="00346015"/>
    <w:rsid w:val="00356517"/>
    <w:rsid w:val="00410C47"/>
    <w:rsid w:val="006E673A"/>
    <w:rsid w:val="007F4FE5"/>
    <w:rsid w:val="00971284"/>
    <w:rsid w:val="009F5C52"/>
    <w:rsid w:val="00AD31E5"/>
    <w:rsid w:val="00C34880"/>
    <w:rsid w:val="00DD609E"/>
    <w:rsid w:val="00E37DA2"/>
    <w:rsid w:val="00F62B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75C9C74"/>
  <w15:docId w15:val="{A5BDC085-5C53-4E2C-8649-05C429266B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sz w:val="22"/>
      <w:szCs w:val="22"/>
    </w:rPr>
  </w:style>
  <w:style w:type="paragraph" w:styleId="Heading1">
    <w:name w:val="heading 1"/>
    <w:basedOn w:val="Normal"/>
    <w:next w:val="Normal"/>
    <w:link w:val="Heading1Char"/>
    <w:qFormat/>
    <w:rsid w:val="00FC2AA6"/>
    <w:pPr>
      <w:keepNext/>
      <w:spacing w:after="0" w:line="240" w:lineRule="auto"/>
      <w:jc w:val="center"/>
      <w:outlineLvl w:val="0"/>
    </w:pPr>
    <w:rPr>
      <w:rFonts w:ascii="Arial" w:eastAsia="Times New Roman" w:hAnsi="Arial" w:cs="Arial"/>
      <w:sz w:val="44"/>
      <w:szCs w:val="44"/>
    </w:rPr>
  </w:style>
  <w:style w:type="paragraph" w:styleId="Heading2">
    <w:name w:val="heading 2"/>
    <w:basedOn w:val="Normal"/>
    <w:next w:val="Normal"/>
    <w:link w:val="Heading2Char"/>
    <w:qFormat/>
    <w:rsid w:val="00FC2AA6"/>
    <w:pPr>
      <w:keepNext/>
      <w:spacing w:after="0" w:line="240" w:lineRule="auto"/>
      <w:jc w:val="center"/>
      <w:outlineLvl w:val="1"/>
    </w:pPr>
    <w:rPr>
      <w:rFonts w:ascii="Arial" w:eastAsia="Times New Roman" w:hAnsi="Arial" w:cs="Arial"/>
      <w:b/>
      <w:bCs/>
      <w:sz w:val="72"/>
      <w:szCs w:val="72"/>
    </w:rPr>
  </w:style>
  <w:style w:type="paragraph" w:styleId="Heading3">
    <w:name w:val="heading 3"/>
    <w:basedOn w:val="Normal"/>
    <w:next w:val="Normal"/>
    <w:link w:val="Heading3Char"/>
    <w:qFormat/>
    <w:rsid w:val="00FC2AA6"/>
    <w:pPr>
      <w:keepNext/>
      <w:spacing w:after="0" w:line="240" w:lineRule="auto"/>
      <w:outlineLvl w:val="2"/>
    </w:pPr>
    <w:rPr>
      <w:rFonts w:ascii="Arial" w:eastAsia="Times New Roman" w:hAnsi="Arial" w:cs="Arial"/>
      <w:b/>
      <w:bCs/>
      <w:sz w:val="28"/>
      <w:szCs w:val="28"/>
    </w:rPr>
  </w:style>
  <w:style w:type="paragraph" w:styleId="Heading4">
    <w:name w:val="heading 4"/>
    <w:basedOn w:val="Normal"/>
    <w:next w:val="Normal"/>
    <w:link w:val="Heading4Char"/>
    <w:qFormat/>
    <w:rsid w:val="00FC2AA6"/>
    <w:pPr>
      <w:keepNext/>
      <w:spacing w:after="0" w:line="240" w:lineRule="auto"/>
      <w:jc w:val="center"/>
      <w:outlineLvl w:val="3"/>
    </w:pPr>
    <w:rPr>
      <w:rFonts w:ascii="Arial" w:eastAsia="Times New Roman" w:hAnsi="Arial" w:cs="Arial"/>
      <w:b/>
      <w:bCs/>
      <w:sz w:val="28"/>
      <w:szCs w:val="28"/>
    </w:rPr>
  </w:style>
  <w:style w:type="paragraph" w:styleId="Heading5">
    <w:name w:val="heading 5"/>
    <w:basedOn w:val="Normal"/>
    <w:next w:val="Normal"/>
    <w:link w:val="Heading5Char"/>
    <w:qFormat/>
    <w:rsid w:val="00FC2AA6"/>
    <w:pPr>
      <w:keepNext/>
      <w:spacing w:after="0" w:line="240" w:lineRule="auto"/>
      <w:outlineLvl w:val="4"/>
    </w:pPr>
    <w:rPr>
      <w:rFonts w:ascii="Arial" w:eastAsia="Times New Roman" w:hAnsi="Arial" w:cs="Arial"/>
      <w:b/>
      <w:bCs/>
      <w:sz w:val="40"/>
      <w:szCs w:val="40"/>
    </w:rPr>
  </w:style>
  <w:style w:type="paragraph" w:styleId="Heading6">
    <w:name w:val="heading 6"/>
    <w:basedOn w:val="Normal"/>
    <w:next w:val="Normal"/>
    <w:link w:val="Heading6Char"/>
    <w:qFormat/>
    <w:rsid w:val="00FC2AA6"/>
    <w:pPr>
      <w:keepNext/>
      <w:spacing w:after="0" w:line="240" w:lineRule="auto"/>
      <w:outlineLvl w:val="5"/>
    </w:pPr>
    <w:rPr>
      <w:rFonts w:ascii="Arial" w:eastAsia="Times New Roman" w:hAnsi="Arial" w:cs="Arial"/>
      <w:b/>
      <w:bCs/>
      <w:sz w:val="28"/>
      <w:szCs w:val="28"/>
      <w:u w:val="single"/>
    </w:rPr>
  </w:style>
  <w:style w:type="paragraph" w:styleId="Heading7">
    <w:name w:val="heading 7"/>
    <w:basedOn w:val="Normal"/>
    <w:next w:val="Normal"/>
    <w:link w:val="Heading7Char"/>
    <w:qFormat/>
    <w:rsid w:val="00FC2AA6"/>
    <w:pPr>
      <w:keepNext/>
      <w:spacing w:after="0" w:line="240" w:lineRule="auto"/>
      <w:outlineLvl w:val="6"/>
    </w:pPr>
    <w:rPr>
      <w:rFonts w:ascii="Arial" w:eastAsia="Times New Roman" w:hAnsi="Arial" w:cs="Arial"/>
      <w:sz w:val="28"/>
      <w:szCs w:val="28"/>
    </w:rPr>
  </w:style>
  <w:style w:type="paragraph" w:styleId="Heading8">
    <w:name w:val="heading 8"/>
    <w:basedOn w:val="Normal"/>
    <w:next w:val="Normal"/>
    <w:link w:val="Heading8Char"/>
    <w:qFormat/>
    <w:rsid w:val="00FC2AA6"/>
    <w:pPr>
      <w:keepNext/>
      <w:spacing w:after="0" w:line="240" w:lineRule="auto"/>
      <w:outlineLvl w:val="7"/>
    </w:pPr>
    <w:rPr>
      <w:rFonts w:ascii="Arial" w:eastAsia="Times New Roman" w:hAnsi="Arial" w:cs="Arial"/>
      <w:b/>
      <w:bCs/>
      <w:sz w:val="24"/>
      <w:szCs w:val="24"/>
    </w:rPr>
  </w:style>
  <w:style w:type="paragraph" w:styleId="Heading9">
    <w:name w:val="heading 9"/>
    <w:basedOn w:val="Normal"/>
    <w:next w:val="Normal"/>
    <w:link w:val="Heading9Char"/>
    <w:qFormat/>
    <w:rsid w:val="00FC2AA6"/>
    <w:pPr>
      <w:keepNext/>
      <w:spacing w:after="0" w:line="240" w:lineRule="auto"/>
      <w:outlineLvl w:val="8"/>
    </w:pPr>
    <w:rPr>
      <w:rFonts w:ascii="Arial" w:eastAsia="Times New Roman"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FC2AA6"/>
    <w:rPr>
      <w:rFonts w:ascii="Arial" w:eastAsia="Times New Roman" w:hAnsi="Arial" w:cs="Arial"/>
      <w:sz w:val="44"/>
      <w:szCs w:val="44"/>
    </w:rPr>
  </w:style>
  <w:style w:type="character" w:customStyle="1" w:styleId="Heading2Char">
    <w:name w:val="Heading 2 Char"/>
    <w:link w:val="Heading2"/>
    <w:rsid w:val="00FC2AA6"/>
    <w:rPr>
      <w:rFonts w:ascii="Arial" w:eastAsia="Times New Roman" w:hAnsi="Arial" w:cs="Arial"/>
      <w:b/>
      <w:bCs/>
      <w:sz w:val="72"/>
      <w:szCs w:val="72"/>
    </w:rPr>
  </w:style>
  <w:style w:type="character" w:customStyle="1" w:styleId="Heading3Char">
    <w:name w:val="Heading 3 Char"/>
    <w:link w:val="Heading3"/>
    <w:rsid w:val="00FC2AA6"/>
    <w:rPr>
      <w:rFonts w:ascii="Arial" w:eastAsia="Times New Roman" w:hAnsi="Arial" w:cs="Arial"/>
      <w:b/>
      <w:bCs/>
      <w:sz w:val="28"/>
      <w:szCs w:val="28"/>
    </w:rPr>
  </w:style>
  <w:style w:type="character" w:customStyle="1" w:styleId="Heading4Char">
    <w:name w:val="Heading 4 Char"/>
    <w:link w:val="Heading4"/>
    <w:rsid w:val="00FC2AA6"/>
    <w:rPr>
      <w:rFonts w:ascii="Arial" w:eastAsia="Times New Roman" w:hAnsi="Arial" w:cs="Arial"/>
      <w:b/>
      <w:bCs/>
      <w:sz w:val="28"/>
      <w:szCs w:val="28"/>
    </w:rPr>
  </w:style>
  <w:style w:type="character" w:customStyle="1" w:styleId="Heading5Char">
    <w:name w:val="Heading 5 Char"/>
    <w:link w:val="Heading5"/>
    <w:rsid w:val="00FC2AA6"/>
    <w:rPr>
      <w:rFonts w:ascii="Arial" w:eastAsia="Times New Roman" w:hAnsi="Arial" w:cs="Arial"/>
      <w:b/>
      <w:bCs/>
      <w:sz w:val="40"/>
      <w:szCs w:val="40"/>
    </w:rPr>
  </w:style>
  <w:style w:type="character" w:customStyle="1" w:styleId="Heading6Char">
    <w:name w:val="Heading 6 Char"/>
    <w:link w:val="Heading6"/>
    <w:rsid w:val="00FC2AA6"/>
    <w:rPr>
      <w:rFonts w:ascii="Arial" w:eastAsia="Times New Roman" w:hAnsi="Arial" w:cs="Arial"/>
      <w:b/>
      <w:bCs/>
      <w:sz w:val="28"/>
      <w:szCs w:val="28"/>
      <w:u w:val="single"/>
    </w:rPr>
  </w:style>
  <w:style w:type="character" w:customStyle="1" w:styleId="Heading7Char">
    <w:name w:val="Heading 7 Char"/>
    <w:link w:val="Heading7"/>
    <w:rsid w:val="00FC2AA6"/>
    <w:rPr>
      <w:rFonts w:ascii="Arial" w:eastAsia="Times New Roman" w:hAnsi="Arial" w:cs="Arial"/>
      <w:sz w:val="28"/>
      <w:szCs w:val="28"/>
    </w:rPr>
  </w:style>
  <w:style w:type="character" w:customStyle="1" w:styleId="Heading8Char">
    <w:name w:val="Heading 8 Char"/>
    <w:link w:val="Heading8"/>
    <w:rsid w:val="00FC2AA6"/>
    <w:rPr>
      <w:rFonts w:ascii="Arial" w:eastAsia="Times New Roman" w:hAnsi="Arial" w:cs="Arial"/>
      <w:b/>
      <w:bCs/>
      <w:sz w:val="24"/>
      <w:szCs w:val="24"/>
    </w:rPr>
  </w:style>
  <w:style w:type="character" w:customStyle="1" w:styleId="Heading9Char">
    <w:name w:val="Heading 9 Char"/>
    <w:link w:val="Heading9"/>
    <w:rsid w:val="00FC2AA6"/>
    <w:rPr>
      <w:rFonts w:ascii="Arial" w:eastAsia="Times New Roman" w:hAnsi="Arial" w:cs="Arial"/>
      <w:b/>
      <w:bCs/>
    </w:rPr>
  </w:style>
  <w:style w:type="numbering" w:customStyle="1" w:styleId="NoList1">
    <w:name w:val="No List1"/>
    <w:next w:val="NoList"/>
    <w:uiPriority w:val="99"/>
    <w:semiHidden/>
    <w:rsid w:val="00FC2AA6"/>
  </w:style>
  <w:style w:type="paragraph" w:styleId="BodyTextIndent">
    <w:name w:val="Body Text Indent"/>
    <w:basedOn w:val="Normal"/>
    <w:link w:val="BodyTextIndentChar"/>
    <w:rsid w:val="00FC2AA6"/>
    <w:pPr>
      <w:spacing w:after="0" w:line="240" w:lineRule="auto"/>
    </w:pPr>
    <w:rPr>
      <w:rFonts w:ascii="Arial" w:eastAsia="Times New Roman" w:hAnsi="Arial" w:cs="Arial"/>
      <w:sz w:val="28"/>
      <w:szCs w:val="28"/>
    </w:rPr>
  </w:style>
  <w:style w:type="character" w:customStyle="1" w:styleId="BodyTextIndentChar">
    <w:name w:val="Body Text Indent Char"/>
    <w:link w:val="BodyTextIndent"/>
    <w:rsid w:val="00FC2AA6"/>
    <w:rPr>
      <w:rFonts w:ascii="Arial" w:eastAsia="Times New Roman" w:hAnsi="Arial" w:cs="Arial"/>
      <w:sz w:val="28"/>
      <w:szCs w:val="28"/>
    </w:rPr>
  </w:style>
  <w:style w:type="paragraph" w:styleId="Footer">
    <w:name w:val="footer"/>
    <w:basedOn w:val="Normal"/>
    <w:link w:val="FooterChar"/>
    <w:uiPriority w:val="99"/>
    <w:rsid w:val="00FC2AA6"/>
    <w:pPr>
      <w:tabs>
        <w:tab w:val="center" w:pos="4320"/>
        <w:tab w:val="right" w:pos="8640"/>
      </w:tabs>
      <w:spacing w:after="0" w:line="240" w:lineRule="auto"/>
    </w:pPr>
    <w:rPr>
      <w:rFonts w:ascii="Courier" w:eastAsia="Times New Roman" w:hAnsi="Courier"/>
      <w:sz w:val="24"/>
      <w:szCs w:val="24"/>
    </w:rPr>
  </w:style>
  <w:style w:type="character" w:customStyle="1" w:styleId="FooterChar">
    <w:name w:val="Footer Char"/>
    <w:link w:val="Footer"/>
    <w:uiPriority w:val="99"/>
    <w:rsid w:val="00FC2AA6"/>
    <w:rPr>
      <w:rFonts w:ascii="Courier" w:eastAsia="Times New Roman" w:hAnsi="Courier" w:cs="Times New Roman"/>
      <w:sz w:val="24"/>
      <w:szCs w:val="24"/>
    </w:rPr>
  </w:style>
  <w:style w:type="paragraph" w:styleId="BodyText">
    <w:name w:val="Body Text"/>
    <w:basedOn w:val="Normal"/>
    <w:link w:val="BodyTextChar"/>
    <w:rsid w:val="00FC2AA6"/>
    <w:pPr>
      <w:spacing w:after="0" w:line="240" w:lineRule="auto"/>
    </w:pPr>
    <w:rPr>
      <w:rFonts w:ascii="Arial" w:eastAsia="Times New Roman" w:hAnsi="Arial" w:cs="Arial"/>
      <w:sz w:val="32"/>
      <w:szCs w:val="32"/>
    </w:rPr>
  </w:style>
  <w:style w:type="character" w:customStyle="1" w:styleId="BodyTextChar">
    <w:name w:val="Body Text Char"/>
    <w:link w:val="BodyText"/>
    <w:rsid w:val="00FC2AA6"/>
    <w:rPr>
      <w:rFonts w:ascii="Arial" w:eastAsia="Times New Roman" w:hAnsi="Arial" w:cs="Arial"/>
      <w:sz w:val="32"/>
      <w:szCs w:val="32"/>
    </w:rPr>
  </w:style>
  <w:style w:type="paragraph" w:styleId="BodyText3">
    <w:name w:val="Body Text 3"/>
    <w:basedOn w:val="Normal"/>
    <w:link w:val="BodyText3Char"/>
    <w:rsid w:val="00FC2AA6"/>
    <w:pPr>
      <w:spacing w:after="0" w:line="240" w:lineRule="auto"/>
    </w:pPr>
    <w:rPr>
      <w:rFonts w:ascii="Arial" w:eastAsia="Times New Roman" w:hAnsi="Arial" w:cs="Arial"/>
      <w:b/>
      <w:bCs/>
      <w:i/>
      <w:iCs/>
      <w:color w:val="FF0000"/>
      <w:sz w:val="48"/>
      <w:szCs w:val="48"/>
    </w:rPr>
  </w:style>
  <w:style w:type="character" w:customStyle="1" w:styleId="BodyText3Char">
    <w:name w:val="Body Text 3 Char"/>
    <w:link w:val="BodyText3"/>
    <w:rsid w:val="00FC2AA6"/>
    <w:rPr>
      <w:rFonts w:ascii="Arial" w:eastAsia="Times New Roman" w:hAnsi="Arial" w:cs="Arial"/>
      <w:b/>
      <w:bCs/>
      <w:i/>
      <w:iCs/>
      <w:color w:val="FF0000"/>
      <w:sz w:val="48"/>
      <w:szCs w:val="48"/>
    </w:rPr>
  </w:style>
  <w:style w:type="paragraph" w:styleId="Title">
    <w:name w:val="Title"/>
    <w:basedOn w:val="Normal"/>
    <w:link w:val="TitleChar"/>
    <w:qFormat/>
    <w:rsid w:val="00FC2AA6"/>
    <w:pPr>
      <w:spacing w:after="0" w:line="240" w:lineRule="auto"/>
      <w:jc w:val="center"/>
    </w:pPr>
    <w:rPr>
      <w:rFonts w:ascii="Arial" w:eastAsia="Times New Roman" w:hAnsi="Arial" w:cs="Arial"/>
      <w:b/>
      <w:bCs/>
      <w:sz w:val="32"/>
      <w:szCs w:val="32"/>
    </w:rPr>
  </w:style>
  <w:style w:type="character" w:customStyle="1" w:styleId="TitleChar">
    <w:name w:val="Title Char"/>
    <w:link w:val="Title"/>
    <w:rsid w:val="00FC2AA6"/>
    <w:rPr>
      <w:rFonts w:ascii="Arial" w:eastAsia="Times New Roman" w:hAnsi="Arial" w:cs="Arial"/>
      <w:b/>
      <w:bCs/>
      <w:sz w:val="32"/>
      <w:szCs w:val="32"/>
    </w:rPr>
  </w:style>
  <w:style w:type="paragraph" w:styleId="Subtitle">
    <w:name w:val="Subtitle"/>
    <w:basedOn w:val="Normal"/>
    <w:link w:val="SubtitleChar"/>
    <w:qFormat/>
    <w:rsid w:val="00FC2AA6"/>
    <w:pPr>
      <w:spacing w:after="0" w:line="240" w:lineRule="auto"/>
    </w:pPr>
    <w:rPr>
      <w:rFonts w:ascii="Arial" w:eastAsia="Times New Roman" w:hAnsi="Arial" w:cs="Arial"/>
      <w:b/>
      <w:bCs/>
      <w:sz w:val="24"/>
      <w:szCs w:val="24"/>
      <w14:shadow w14:blurRad="50800" w14:dist="38100" w14:dir="2700000" w14:sx="100000" w14:sy="100000" w14:kx="0" w14:ky="0" w14:algn="tl">
        <w14:srgbClr w14:val="000000">
          <w14:alpha w14:val="60000"/>
        </w14:srgbClr>
      </w14:shadow>
    </w:rPr>
  </w:style>
  <w:style w:type="character" w:customStyle="1" w:styleId="SubtitleChar">
    <w:name w:val="Subtitle Char"/>
    <w:link w:val="Subtitle"/>
    <w:rsid w:val="00FC2AA6"/>
    <w:rPr>
      <w:rFonts w:ascii="Arial" w:eastAsia="Times New Roman" w:hAnsi="Arial" w:cs="Arial"/>
      <w:b/>
      <w:bCs/>
      <w:sz w:val="24"/>
      <w:szCs w:val="24"/>
      <w14:shadow w14:blurRad="50800" w14:dist="38100" w14:dir="2700000" w14:sx="100000" w14:sy="100000" w14:kx="0" w14:ky="0" w14:algn="tl">
        <w14:srgbClr w14:val="000000">
          <w14:alpha w14:val="60000"/>
        </w14:srgbClr>
      </w14:shadow>
    </w:rPr>
  </w:style>
  <w:style w:type="character" w:styleId="Hyperlink">
    <w:name w:val="Hyperlink"/>
    <w:uiPriority w:val="99"/>
    <w:rsid w:val="00FC2AA6"/>
    <w:rPr>
      <w:color w:val="0000FF"/>
      <w:u w:val="single"/>
    </w:rPr>
  </w:style>
  <w:style w:type="paragraph" w:styleId="Caption">
    <w:name w:val="caption"/>
    <w:basedOn w:val="Normal"/>
    <w:next w:val="Normal"/>
    <w:qFormat/>
    <w:rsid w:val="00FC2AA6"/>
    <w:pPr>
      <w:spacing w:after="0" w:line="240" w:lineRule="auto"/>
      <w:jc w:val="center"/>
    </w:pPr>
    <w:rPr>
      <w:rFonts w:ascii="Arial" w:eastAsia="Times New Roman" w:hAnsi="Arial" w:cs="Arial"/>
      <w:b/>
      <w:bCs/>
      <w:sz w:val="32"/>
      <w:szCs w:val="32"/>
    </w:rPr>
  </w:style>
  <w:style w:type="paragraph" w:styleId="DocumentMap">
    <w:name w:val="Document Map"/>
    <w:basedOn w:val="Normal"/>
    <w:link w:val="DocumentMapChar"/>
    <w:semiHidden/>
    <w:rsid w:val="00FC2AA6"/>
    <w:pPr>
      <w:shd w:val="clear" w:color="auto" w:fill="000080"/>
      <w:spacing w:after="0" w:line="240" w:lineRule="auto"/>
    </w:pPr>
    <w:rPr>
      <w:rFonts w:ascii="Tahoma" w:eastAsia="Times New Roman" w:hAnsi="Tahoma" w:cs="Tahoma"/>
      <w:sz w:val="24"/>
      <w:szCs w:val="24"/>
    </w:rPr>
  </w:style>
  <w:style w:type="character" w:customStyle="1" w:styleId="DocumentMapChar">
    <w:name w:val="Document Map Char"/>
    <w:link w:val="DocumentMap"/>
    <w:semiHidden/>
    <w:rsid w:val="00FC2AA6"/>
    <w:rPr>
      <w:rFonts w:ascii="Tahoma" w:eastAsia="Times New Roman" w:hAnsi="Tahoma" w:cs="Tahoma"/>
      <w:sz w:val="24"/>
      <w:szCs w:val="24"/>
      <w:shd w:val="clear" w:color="auto" w:fill="000080"/>
    </w:rPr>
  </w:style>
  <w:style w:type="character" w:styleId="PageNumber">
    <w:name w:val="page number"/>
    <w:basedOn w:val="DefaultParagraphFont"/>
    <w:rsid w:val="00FC2AA6"/>
  </w:style>
  <w:style w:type="paragraph" w:styleId="Header">
    <w:name w:val="header"/>
    <w:basedOn w:val="Normal"/>
    <w:link w:val="HeaderChar"/>
    <w:uiPriority w:val="99"/>
    <w:rsid w:val="00FC2AA6"/>
    <w:pPr>
      <w:tabs>
        <w:tab w:val="center" w:pos="4320"/>
        <w:tab w:val="right" w:pos="8640"/>
      </w:tabs>
      <w:spacing w:after="0" w:line="240" w:lineRule="auto"/>
    </w:pPr>
    <w:rPr>
      <w:rFonts w:ascii="Arial" w:eastAsia="Times New Roman" w:hAnsi="Arial" w:cs="Arial"/>
      <w:sz w:val="24"/>
      <w:szCs w:val="24"/>
    </w:rPr>
  </w:style>
  <w:style w:type="character" w:customStyle="1" w:styleId="HeaderChar">
    <w:name w:val="Header Char"/>
    <w:link w:val="Header"/>
    <w:uiPriority w:val="99"/>
    <w:rsid w:val="00FC2AA6"/>
    <w:rPr>
      <w:rFonts w:ascii="Arial" w:eastAsia="Times New Roman" w:hAnsi="Arial" w:cs="Arial"/>
      <w:sz w:val="24"/>
      <w:szCs w:val="24"/>
    </w:rPr>
  </w:style>
  <w:style w:type="character" w:styleId="FollowedHyperlink">
    <w:name w:val="FollowedHyperlink"/>
    <w:uiPriority w:val="99"/>
    <w:rsid w:val="00FC2AA6"/>
    <w:rPr>
      <w:color w:val="800080"/>
      <w:u w:val="single"/>
    </w:rPr>
  </w:style>
  <w:style w:type="paragraph" w:styleId="BodyTextIndent2">
    <w:name w:val="Body Text Indent 2"/>
    <w:basedOn w:val="Normal"/>
    <w:link w:val="BodyTextIndent2Char"/>
    <w:rsid w:val="00FC2AA6"/>
    <w:pPr>
      <w:spacing w:after="0" w:line="240" w:lineRule="auto"/>
      <w:ind w:left="360"/>
    </w:pPr>
    <w:rPr>
      <w:rFonts w:ascii="Arial" w:eastAsia="Times New Roman" w:hAnsi="Arial" w:cs="Arial"/>
      <w:sz w:val="24"/>
      <w:szCs w:val="24"/>
    </w:rPr>
  </w:style>
  <w:style w:type="character" w:customStyle="1" w:styleId="BodyTextIndent2Char">
    <w:name w:val="Body Text Indent 2 Char"/>
    <w:link w:val="BodyTextIndent2"/>
    <w:rsid w:val="00FC2AA6"/>
    <w:rPr>
      <w:rFonts w:ascii="Arial" w:eastAsia="Times New Roman" w:hAnsi="Arial" w:cs="Arial"/>
      <w:sz w:val="24"/>
      <w:szCs w:val="24"/>
    </w:rPr>
  </w:style>
  <w:style w:type="paragraph" w:styleId="BodyTextIndent3">
    <w:name w:val="Body Text Indent 3"/>
    <w:basedOn w:val="Normal"/>
    <w:link w:val="BodyTextIndent3Char"/>
    <w:rsid w:val="00FC2AA6"/>
    <w:pPr>
      <w:spacing w:after="240" w:line="240" w:lineRule="auto"/>
      <w:ind w:left="720" w:hanging="720"/>
    </w:pPr>
    <w:rPr>
      <w:rFonts w:ascii="Arial" w:eastAsia="Times New Roman" w:hAnsi="Arial" w:cs="Arial"/>
      <w:sz w:val="24"/>
      <w:szCs w:val="24"/>
    </w:rPr>
  </w:style>
  <w:style w:type="character" w:customStyle="1" w:styleId="BodyTextIndent3Char">
    <w:name w:val="Body Text Indent 3 Char"/>
    <w:link w:val="BodyTextIndent3"/>
    <w:rsid w:val="00FC2AA6"/>
    <w:rPr>
      <w:rFonts w:ascii="Arial" w:eastAsia="Times New Roman" w:hAnsi="Arial" w:cs="Arial"/>
      <w:sz w:val="24"/>
      <w:szCs w:val="24"/>
    </w:rPr>
  </w:style>
  <w:style w:type="paragraph" w:customStyle="1" w:styleId="MainHeading-L">
    <w:name w:val="Main Heading-L"/>
    <w:basedOn w:val="Normal"/>
    <w:rsid w:val="00FC2AA6"/>
    <w:pPr>
      <w:autoSpaceDE w:val="0"/>
      <w:autoSpaceDN w:val="0"/>
      <w:adjustRightInd w:val="0"/>
      <w:spacing w:after="0" w:line="560" w:lineRule="atLeast"/>
    </w:pPr>
    <w:rPr>
      <w:rFonts w:ascii="Impact" w:eastAsia="Times New Roman" w:hAnsi="Impact"/>
      <w:sz w:val="56"/>
      <w:szCs w:val="56"/>
    </w:rPr>
  </w:style>
  <w:style w:type="paragraph" w:styleId="NormalWeb">
    <w:name w:val="Normal (Web)"/>
    <w:basedOn w:val="Normal"/>
    <w:rsid w:val="00FC2AA6"/>
    <w:pPr>
      <w:spacing w:after="240" w:line="240" w:lineRule="auto"/>
    </w:pPr>
    <w:rPr>
      <w:rFonts w:ascii="Trebuchet MS" w:eastAsia="Times New Roman" w:hAnsi="Trebuchet MS"/>
      <w:color w:val="000000"/>
      <w:sz w:val="20"/>
      <w:szCs w:val="20"/>
    </w:rPr>
  </w:style>
  <w:style w:type="paragraph" w:customStyle="1" w:styleId="note">
    <w:name w:val="note"/>
    <w:basedOn w:val="Normal"/>
    <w:rsid w:val="00FC2AA6"/>
    <w:pPr>
      <w:spacing w:after="240" w:line="240" w:lineRule="auto"/>
    </w:pPr>
    <w:rPr>
      <w:rFonts w:ascii="Arial" w:eastAsia="Times New Roman" w:hAnsi="Arial" w:cs="Arial"/>
      <w:b/>
      <w:bCs/>
      <w:color w:val="000000"/>
      <w:sz w:val="20"/>
      <w:szCs w:val="20"/>
    </w:rPr>
  </w:style>
  <w:style w:type="paragraph" w:customStyle="1" w:styleId="responsibility">
    <w:name w:val="responsibility"/>
    <w:basedOn w:val="Normal"/>
    <w:rsid w:val="00FC2AA6"/>
    <w:pPr>
      <w:spacing w:after="240" w:line="240" w:lineRule="auto"/>
    </w:pPr>
    <w:rPr>
      <w:rFonts w:ascii="Arial" w:eastAsia="Times New Roman" w:hAnsi="Arial" w:cs="Arial"/>
      <w:b/>
      <w:bCs/>
      <w:color w:val="000000"/>
      <w:sz w:val="24"/>
      <w:szCs w:val="24"/>
    </w:rPr>
  </w:style>
  <w:style w:type="character" w:customStyle="1" w:styleId="wacnumber1">
    <w:name w:val="wacnumber1"/>
    <w:rsid w:val="00FC2AA6"/>
    <w:rPr>
      <w:rFonts w:ascii="Arial" w:hAnsi="Arial" w:cs="Arial" w:hint="default"/>
      <w:b/>
      <w:bCs/>
      <w:i w:val="0"/>
      <w:iCs w:val="0"/>
      <w:smallCaps w:val="0"/>
      <w:color w:val="000000"/>
      <w:sz w:val="20"/>
      <w:szCs w:val="20"/>
    </w:rPr>
  </w:style>
  <w:style w:type="character" w:customStyle="1" w:styleId="rulesummary1">
    <w:name w:val="rulesummary1"/>
    <w:rsid w:val="00FC2AA6"/>
    <w:rPr>
      <w:rFonts w:ascii="Arial" w:hAnsi="Arial" w:cs="Arial" w:hint="default"/>
      <w:b/>
      <w:bCs/>
      <w:i w:val="0"/>
      <w:iCs w:val="0"/>
      <w:smallCaps w:val="0"/>
      <w:color w:val="006633"/>
      <w:sz w:val="24"/>
      <w:szCs w:val="24"/>
    </w:rPr>
  </w:style>
  <w:style w:type="character" w:styleId="Strong">
    <w:name w:val="Strong"/>
    <w:qFormat/>
    <w:rsid w:val="00FC2AA6"/>
    <w:rPr>
      <w:b/>
      <w:bCs/>
    </w:rPr>
  </w:style>
  <w:style w:type="paragraph" w:styleId="BodyText2">
    <w:name w:val="Body Text 2"/>
    <w:basedOn w:val="Normal"/>
    <w:link w:val="BodyText2Char"/>
    <w:rsid w:val="00FC2AA6"/>
    <w:pPr>
      <w:spacing w:after="120" w:line="480" w:lineRule="auto"/>
    </w:pPr>
    <w:rPr>
      <w:rFonts w:ascii="Arial" w:eastAsia="Times New Roman" w:hAnsi="Arial" w:cs="Arial"/>
      <w:sz w:val="24"/>
      <w:szCs w:val="24"/>
    </w:rPr>
  </w:style>
  <w:style w:type="character" w:customStyle="1" w:styleId="BodyText2Char">
    <w:name w:val="Body Text 2 Char"/>
    <w:link w:val="BodyText2"/>
    <w:rsid w:val="00FC2AA6"/>
    <w:rPr>
      <w:rFonts w:ascii="Arial" w:eastAsia="Times New Roman" w:hAnsi="Arial" w:cs="Arial"/>
      <w:sz w:val="24"/>
      <w:szCs w:val="24"/>
    </w:rPr>
  </w:style>
  <w:style w:type="paragraph" w:customStyle="1" w:styleId="Default">
    <w:name w:val="Default"/>
    <w:rsid w:val="00FC2AA6"/>
    <w:pPr>
      <w:widowControl w:val="0"/>
      <w:autoSpaceDE w:val="0"/>
      <w:autoSpaceDN w:val="0"/>
      <w:adjustRightInd w:val="0"/>
    </w:pPr>
    <w:rPr>
      <w:rFonts w:ascii="Arial" w:eastAsia="Times New Roman" w:hAnsi="Arial" w:cs="Arial"/>
      <w:color w:val="000000"/>
      <w:sz w:val="24"/>
      <w:szCs w:val="24"/>
    </w:rPr>
  </w:style>
  <w:style w:type="paragraph" w:styleId="BlockText">
    <w:name w:val="Block Text"/>
    <w:basedOn w:val="Normal"/>
    <w:rsid w:val="00FC2AA6"/>
    <w:pPr>
      <w:spacing w:after="0" w:line="240" w:lineRule="auto"/>
      <w:ind w:left="540" w:right="-396" w:hanging="540"/>
    </w:pPr>
    <w:rPr>
      <w:rFonts w:ascii="Arial" w:eastAsia="Times New Roman" w:hAnsi="Arial"/>
      <w:szCs w:val="20"/>
    </w:rPr>
  </w:style>
  <w:style w:type="table" w:customStyle="1" w:styleId="TableGrid">
    <w:name w:val="TableGrid"/>
    <w:rsid w:val="00FC2AA6"/>
    <w:rPr>
      <w:rFonts w:eastAsia="Times New Roman"/>
      <w:sz w:val="22"/>
      <w:szCs w:val="22"/>
    </w:rPr>
    <w:tblPr>
      <w:tblCellMar>
        <w:top w:w="0" w:type="dxa"/>
        <w:left w:w="0" w:type="dxa"/>
        <w:bottom w:w="0" w:type="dxa"/>
        <w:right w:w="0" w:type="dxa"/>
      </w:tblCellMar>
    </w:tblPr>
  </w:style>
  <w:style w:type="table" w:styleId="TableGrid0">
    <w:name w:val="Table Grid"/>
    <w:basedOn w:val="TableNormal"/>
    <w:uiPriority w:val="59"/>
    <w:rsid w:val="00FC2AA6"/>
    <w:rPr>
      <w:rFonts w:ascii="Arial" w:eastAsia="PMingLiU" w:hAnsi="Arial" w:cs="Arial"/>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FC2AA6"/>
    <w:pPr>
      <w:spacing w:after="0" w:line="240" w:lineRule="auto"/>
    </w:pPr>
    <w:rPr>
      <w:rFonts w:ascii="Tahoma" w:eastAsia="PMingLiU" w:hAnsi="Tahoma" w:cs="Tahoma"/>
      <w:sz w:val="16"/>
      <w:szCs w:val="16"/>
      <w:lang w:eastAsia="zh-TW"/>
    </w:rPr>
  </w:style>
  <w:style w:type="character" w:customStyle="1" w:styleId="BalloonTextChar">
    <w:name w:val="Balloon Text Char"/>
    <w:link w:val="BalloonText"/>
    <w:uiPriority w:val="99"/>
    <w:rsid w:val="00FC2AA6"/>
    <w:rPr>
      <w:rFonts w:ascii="Tahoma" w:eastAsia="PMingLiU" w:hAnsi="Tahoma" w:cs="Tahoma"/>
      <w:sz w:val="16"/>
      <w:szCs w:val="16"/>
      <w:lang w:eastAsia="zh-TW"/>
    </w:rPr>
  </w:style>
  <w:style w:type="paragraph" w:styleId="ListParagraph">
    <w:name w:val="List Paragraph"/>
    <w:basedOn w:val="Normal"/>
    <w:uiPriority w:val="34"/>
    <w:qFormat/>
    <w:rsid w:val="00FC2AA6"/>
    <w:pPr>
      <w:spacing w:after="0" w:line="240" w:lineRule="auto"/>
      <w:ind w:left="720"/>
      <w:contextualSpacing/>
    </w:pPr>
    <w:rPr>
      <w:rFonts w:ascii="Arial" w:eastAsia="PMingLiU" w:hAnsi="Arial" w:cs="Arial"/>
      <w:lang w:eastAsia="zh-TW"/>
    </w:rPr>
  </w:style>
  <w:style w:type="numbering" w:customStyle="1" w:styleId="NoList2">
    <w:name w:val="No List2"/>
    <w:next w:val="NoList"/>
    <w:uiPriority w:val="99"/>
    <w:semiHidden/>
    <w:rsid w:val="0051299A"/>
  </w:style>
  <w:style w:type="character" w:styleId="CommentReference">
    <w:name w:val="annotation reference"/>
    <w:uiPriority w:val="99"/>
    <w:semiHidden/>
    <w:unhideWhenUsed/>
    <w:rsid w:val="0068059B"/>
    <w:rPr>
      <w:sz w:val="16"/>
      <w:szCs w:val="16"/>
    </w:rPr>
  </w:style>
  <w:style w:type="paragraph" w:styleId="CommentText">
    <w:name w:val="annotation text"/>
    <w:basedOn w:val="Normal"/>
    <w:link w:val="CommentTextChar"/>
    <w:uiPriority w:val="99"/>
    <w:semiHidden/>
    <w:unhideWhenUsed/>
    <w:rsid w:val="0068059B"/>
    <w:rPr>
      <w:sz w:val="20"/>
      <w:szCs w:val="20"/>
    </w:rPr>
  </w:style>
  <w:style w:type="character" w:customStyle="1" w:styleId="CommentTextChar">
    <w:name w:val="Comment Text Char"/>
    <w:basedOn w:val="DefaultParagraphFont"/>
    <w:link w:val="CommentText"/>
    <w:uiPriority w:val="99"/>
    <w:semiHidden/>
    <w:rsid w:val="0068059B"/>
  </w:style>
  <w:style w:type="paragraph" w:styleId="CommentSubject">
    <w:name w:val="annotation subject"/>
    <w:basedOn w:val="CommentText"/>
    <w:next w:val="CommentText"/>
    <w:link w:val="CommentSubjectChar"/>
    <w:uiPriority w:val="99"/>
    <w:semiHidden/>
    <w:unhideWhenUsed/>
    <w:rsid w:val="0068059B"/>
    <w:rPr>
      <w:b/>
      <w:bCs/>
    </w:rPr>
  </w:style>
  <w:style w:type="character" w:customStyle="1" w:styleId="CommentSubjectChar">
    <w:name w:val="Comment Subject Char"/>
    <w:link w:val="CommentSubject"/>
    <w:uiPriority w:val="99"/>
    <w:semiHidden/>
    <w:rsid w:val="0068059B"/>
    <w:rPr>
      <w:b/>
      <w:bCs/>
    </w:rPr>
  </w:style>
  <w:style w:type="paragraph" w:styleId="Revision">
    <w:name w:val="Revision"/>
    <w:hidden/>
    <w:uiPriority w:val="99"/>
    <w:semiHidden/>
    <w:rsid w:val="00F15C5D"/>
    <w:rPr>
      <w:sz w:val="22"/>
      <w:szCs w:val="22"/>
    </w:rPr>
  </w:style>
  <w:style w:type="character" w:customStyle="1" w:styleId="UnresolvedMention1">
    <w:name w:val="Unresolved Mention1"/>
    <w:basedOn w:val="DefaultParagraphFont"/>
    <w:uiPriority w:val="99"/>
    <w:semiHidden/>
    <w:unhideWhenUsed/>
    <w:rsid w:val="00411A70"/>
    <w:rPr>
      <w:color w:val="605E5C"/>
      <w:shd w:val="clear" w:color="auto" w:fill="E1DFDD"/>
    </w:rPr>
  </w:style>
  <w:style w:type="paragraph" w:styleId="FootnoteText">
    <w:name w:val="footnote text"/>
    <w:basedOn w:val="Normal"/>
    <w:link w:val="FootnoteTextChar"/>
    <w:uiPriority w:val="99"/>
    <w:semiHidden/>
    <w:unhideWhenUsed/>
    <w:rsid w:val="00E80BFA"/>
    <w:pPr>
      <w:spacing w:after="0" w:line="240" w:lineRule="auto"/>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E80BFA"/>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E80BFA"/>
    <w:rPr>
      <w:vertAlign w:val="superscript"/>
    </w:rPr>
  </w:style>
  <w:style w:type="paragraph" w:styleId="NoSpacing">
    <w:name w:val="No Spacing"/>
    <w:uiPriority w:val="1"/>
    <w:qFormat/>
    <w:rsid w:val="00FF4033"/>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g"/><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A2AD2D-00E8-47DF-B87A-2D9A2DB759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40</Pages>
  <Words>2559</Words>
  <Characters>14748</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Tara Satushek</dc:creator>
  <cp:lastModifiedBy>Tara Satushek</cp:lastModifiedBy>
  <cp:revision>3</cp:revision>
  <dcterms:created xsi:type="dcterms:W3CDTF">2020-08-09T23:27:00Z</dcterms:created>
  <dcterms:modified xsi:type="dcterms:W3CDTF">2020-08-10T16:13:00Z</dcterms:modified>
</cp:coreProperties>
</file>